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42"/>
        <w:gridCol w:w="2919"/>
        <w:gridCol w:w="3094"/>
      </w:tblGrid>
      <w:tr w:rsidR="00450330" w:rsidRPr="00EA6094" w:rsidTr="00AC4925">
        <w:tc>
          <w:tcPr>
            <w:tcW w:w="9355" w:type="dxa"/>
            <w:gridSpan w:val="3"/>
          </w:tcPr>
          <w:p w:rsidR="00450330" w:rsidRDefault="00450330" w:rsidP="008F3F41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450330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450330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450330" w:rsidRPr="00AC0322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450330" w:rsidRPr="00BF27FD" w:rsidTr="00AC4925">
        <w:tc>
          <w:tcPr>
            <w:tcW w:w="9355" w:type="dxa"/>
            <w:gridSpan w:val="3"/>
          </w:tcPr>
          <w:p w:rsidR="00450330" w:rsidRPr="00BF27FD" w:rsidRDefault="00450330" w:rsidP="008F3F41">
            <w:pPr>
              <w:jc w:val="center"/>
              <w:rPr>
                <w:sz w:val="28"/>
                <w:szCs w:val="28"/>
              </w:rPr>
            </w:pPr>
          </w:p>
        </w:tc>
      </w:tr>
      <w:tr w:rsidR="00450330" w:rsidRPr="00BF27FD" w:rsidTr="00AC4925">
        <w:tc>
          <w:tcPr>
            <w:tcW w:w="3342" w:type="dxa"/>
          </w:tcPr>
          <w:p w:rsidR="00450330" w:rsidRPr="001A74A3" w:rsidRDefault="00835973" w:rsidP="004178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</w:t>
            </w:r>
            <w:r w:rsidR="00450330">
              <w:rPr>
                <w:b/>
                <w:sz w:val="28"/>
                <w:szCs w:val="28"/>
              </w:rPr>
              <w:t xml:space="preserve"> </w:t>
            </w:r>
            <w:r w:rsidR="0041789B">
              <w:rPr>
                <w:b/>
                <w:sz w:val="28"/>
                <w:szCs w:val="28"/>
              </w:rPr>
              <w:t>апреля</w:t>
            </w:r>
            <w:r w:rsidR="00450330">
              <w:rPr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2919" w:type="dxa"/>
          </w:tcPr>
          <w:p w:rsidR="00450330" w:rsidRPr="001A74A3" w:rsidRDefault="00450330" w:rsidP="008F3F4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94" w:type="dxa"/>
          </w:tcPr>
          <w:p w:rsidR="00450330" w:rsidRPr="001A74A3" w:rsidRDefault="00450330" w:rsidP="008359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1A74A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5973">
              <w:rPr>
                <w:b/>
                <w:sz w:val="28"/>
                <w:szCs w:val="28"/>
              </w:rPr>
              <w:t>208</w:t>
            </w:r>
          </w:p>
        </w:tc>
      </w:tr>
      <w:tr w:rsidR="00450330" w:rsidRPr="00BF27FD" w:rsidTr="00AC4925">
        <w:tc>
          <w:tcPr>
            <w:tcW w:w="3342" w:type="dxa"/>
          </w:tcPr>
          <w:p w:rsidR="00450330" w:rsidRPr="001A74A3" w:rsidRDefault="00450330" w:rsidP="008F3F41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919" w:type="dxa"/>
          </w:tcPr>
          <w:p w:rsidR="00450330" w:rsidRPr="001A74A3" w:rsidRDefault="00450330" w:rsidP="008F3F41">
            <w:pPr>
              <w:jc w:val="center"/>
              <w:rPr>
                <w:b/>
                <w:sz w:val="28"/>
                <w:szCs w:val="28"/>
              </w:rPr>
            </w:pPr>
            <w:r w:rsidRPr="001A74A3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A74A3">
              <w:rPr>
                <w:b/>
                <w:sz w:val="28"/>
                <w:szCs w:val="28"/>
              </w:rPr>
              <w:t>Улёты</w:t>
            </w:r>
          </w:p>
        </w:tc>
        <w:tc>
          <w:tcPr>
            <w:tcW w:w="3094" w:type="dxa"/>
          </w:tcPr>
          <w:p w:rsidR="00450330" w:rsidRPr="001A74A3" w:rsidRDefault="00450330" w:rsidP="008F3F4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450330" w:rsidRPr="00BF3926" w:rsidTr="00AC4925">
        <w:tc>
          <w:tcPr>
            <w:tcW w:w="3342" w:type="dxa"/>
          </w:tcPr>
          <w:p w:rsidR="00450330" w:rsidRPr="00BF3926" w:rsidRDefault="00450330" w:rsidP="008F3F41">
            <w:pPr>
              <w:rPr>
                <w:lang w:val="en-US"/>
              </w:rPr>
            </w:pPr>
          </w:p>
        </w:tc>
        <w:tc>
          <w:tcPr>
            <w:tcW w:w="2919" w:type="dxa"/>
          </w:tcPr>
          <w:p w:rsidR="00450330" w:rsidRPr="00581BF8" w:rsidRDefault="00450330" w:rsidP="008F3F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94" w:type="dxa"/>
          </w:tcPr>
          <w:p w:rsidR="00450330" w:rsidRPr="00BF3926" w:rsidRDefault="00450330" w:rsidP="008F3F41">
            <w:pPr>
              <w:rPr>
                <w:lang w:val="en-US"/>
              </w:rPr>
            </w:pPr>
          </w:p>
        </w:tc>
      </w:tr>
    </w:tbl>
    <w:p w:rsidR="00450330" w:rsidRDefault="00450330" w:rsidP="00450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0721">
        <w:rPr>
          <w:b/>
          <w:sz w:val="28"/>
          <w:szCs w:val="28"/>
        </w:rPr>
        <w:t>тчет об исполнении бюджета сельского поселения «Улётовское» за 20</w:t>
      </w:r>
      <w:r>
        <w:rPr>
          <w:b/>
          <w:sz w:val="28"/>
          <w:szCs w:val="28"/>
        </w:rPr>
        <w:t>20</w:t>
      </w:r>
      <w:r w:rsidRPr="000A0721">
        <w:rPr>
          <w:b/>
          <w:sz w:val="28"/>
          <w:szCs w:val="28"/>
        </w:rPr>
        <w:t xml:space="preserve"> год </w:t>
      </w: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ст.42 Устава сельского поселения «Улётовское» принятого Решением Совета сельского поселения «Улётовское» от 18.05.2018 года № 78, Решения Совета сельского поселения «Улётовское» от 28.09.2018 года № 93 «Об утверждении положения «О бюджетном процессе в сельском поселении «Улётовское»», Заключения контрольно-счетной палаты «О результатах внешней проверки годового отчета «Об исполнении бюджета сельского поселения «Улётовское» за 2020 год» от **      года № --КСП, заслушав отчет главы сельского поселения «Улётовское» С.В. Алексеева, Совет сельского поселения «Улётовское»»</w:t>
      </w:r>
    </w:p>
    <w:p w:rsidR="00450330" w:rsidRDefault="00450330" w:rsidP="00450330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450330" w:rsidRDefault="00450330" w:rsidP="0045033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сельского поселения «Улётовское» за 2020 год по следующим показателям: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согласно Приложению №1;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согласно Приложению №2;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Приложение №3;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межбюджетным трансфертам Приложение №4</w:t>
      </w:r>
    </w:p>
    <w:p w:rsidR="00BE0036" w:rsidRDefault="00BE0036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-отчет об исполнении бюджета </w:t>
      </w:r>
      <w:r w:rsidRPr="00BE0036">
        <w:rPr>
          <w:sz w:val="28"/>
          <w:szCs w:val="28"/>
        </w:rPr>
        <w:t>Приложение №</w:t>
      </w:r>
      <w:r>
        <w:rPr>
          <w:sz w:val="28"/>
          <w:szCs w:val="28"/>
        </w:rPr>
        <w:t>5</w:t>
      </w:r>
    </w:p>
    <w:p w:rsidR="00BE0036" w:rsidRDefault="00BE0036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пояснительная записка к отчету </w:t>
      </w:r>
      <w:r w:rsidRPr="00BE0036">
        <w:rPr>
          <w:sz w:val="28"/>
          <w:szCs w:val="28"/>
        </w:rPr>
        <w:t>Приложение №</w:t>
      </w:r>
      <w:r>
        <w:rPr>
          <w:sz w:val="28"/>
          <w:szCs w:val="28"/>
        </w:rPr>
        <w:t>6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</w:p>
    <w:p w:rsidR="00450330" w:rsidRDefault="00450330" w:rsidP="00450330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С.В. Алексеев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BE0036" w:rsidRDefault="00BE0036">
      <w:pPr>
        <w:sectPr w:rsidR="00BE003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05" w:type="dxa"/>
        <w:tblLook w:val="04A0" w:firstRow="1" w:lastRow="0" w:firstColumn="1" w:lastColumn="0" w:noHBand="0" w:noVBand="1"/>
      </w:tblPr>
      <w:tblGrid>
        <w:gridCol w:w="639"/>
        <w:gridCol w:w="5740"/>
        <w:gridCol w:w="2833"/>
        <w:gridCol w:w="1495"/>
        <w:gridCol w:w="1513"/>
        <w:gridCol w:w="1464"/>
        <w:gridCol w:w="1221"/>
      </w:tblGrid>
      <w:tr w:rsidR="00BE0036" w:rsidRPr="00BE0036" w:rsidTr="00BE0036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036" w:rsidRPr="00BE0036" w:rsidRDefault="00BE0036" w:rsidP="00BE0036"/>
        </w:tc>
        <w:tc>
          <w:tcPr>
            <w:tcW w:w="14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rPr>
                <w:b/>
                <w:bCs/>
              </w:rPr>
            </w:pP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от 06.04.2021 года</w:t>
            </w:r>
          </w:p>
          <w:p w:rsidR="00BE0036" w:rsidRDefault="00BE0036" w:rsidP="00BE0036">
            <w:pPr>
              <w:rPr>
                <w:b/>
                <w:bCs/>
              </w:rPr>
            </w:pPr>
          </w:p>
          <w:p w:rsidR="00BE0036" w:rsidRPr="00BE0036" w:rsidRDefault="00BE0036" w:rsidP="00BE0036">
            <w:pPr>
              <w:rPr>
                <w:b/>
                <w:bCs/>
              </w:rPr>
            </w:pPr>
            <w:r w:rsidRPr="00BE0036">
              <w:rPr>
                <w:b/>
                <w:bCs/>
              </w:rPr>
              <w:t>Доходы бюджета сельского поселения "Улётовское" по кодам классификации доходов бюджета за 2020 год</w:t>
            </w:r>
          </w:p>
        </w:tc>
      </w:tr>
      <w:tr w:rsidR="00BE0036" w:rsidRPr="00BE0036" w:rsidTr="00BE0036">
        <w:trPr>
          <w:trHeight w:val="5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Единица измерения руб.</w:t>
            </w:r>
          </w:p>
        </w:tc>
      </w:tr>
      <w:tr w:rsidR="00BE0036" w:rsidRPr="00BE0036" w:rsidTr="00BE003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Утвержденные бюджетные назначения на 2020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Уточнённый план на 2020 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Зачислено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45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33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151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</w:tr>
      <w:tr w:rsidR="00BE0036" w:rsidRPr="00BE0036" w:rsidTr="00BE0036">
        <w:trPr>
          <w:trHeight w:val="41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10 551 000,00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32 793 880,07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32 458 175,10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99,0</w:t>
            </w:r>
          </w:p>
        </w:tc>
      </w:tr>
      <w:tr w:rsidR="00BE0036" w:rsidRPr="00BE0036" w:rsidTr="00BE0036">
        <w:trPr>
          <w:trHeight w:val="26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6 885 000,00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6 885 000,00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7 220 084,82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104,9</w:t>
            </w:r>
          </w:p>
        </w:tc>
      </w:tr>
      <w:tr w:rsidR="00BE0036" w:rsidRPr="00BE0036" w:rsidTr="00BE0036">
        <w:trPr>
          <w:trHeight w:val="25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1 826 702,80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101,5</w:t>
            </w:r>
          </w:p>
        </w:tc>
      </w:tr>
      <w:tr w:rsidR="00BE0036" w:rsidRPr="00BE0036" w:rsidTr="00BE0036">
        <w:trPr>
          <w:trHeight w:val="29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1 826 702,80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101,5</w:t>
            </w:r>
          </w:p>
        </w:tc>
      </w:tr>
      <w:tr w:rsidR="00BE0036" w:rsidRPr="00BE0036" w:rsidTr="00BE0036">
        <w:trPr>
          <w:trHeight w:val="126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noWrap/>
            <w:hideMark/>
          </w:tcPr>
          <w:p w:rsid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1 786 800,00</w:t>
            </w:r>
          </w:p>
          <w:p w:rsidR="00BE0036" w:rsidRPr="00BE0036" w:rsidRDefault="00BE0036" w:rsidP="00BE0036">
            <w:pPr>
              <w:rPr>
                <w:sz w:val="20"/>
                <w:szCs w:val="20"/>
              </w:rPr>
            </w:pPr>
          </w:p>
          <w:p w:rsidR="00BE0036" w:rsidRPr="00BE0036" w:rsidRDefault="00BE0036" w:rsidP="00BE0036">
            <w:pPr>
              <w:rPr>
                <w:sz w:val="20"/>
                <w:szCs w:val="20"/>
              </w:rPr>
            </w:pPr>
          </w:p>
          <w:p w:rsidR="00BE0036" w:rsidRPr="00BE0036" w:rsidRDefault="00BE0036" w:rsidP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1 786 800,00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1 816 507,53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101,66</w:t>
            </w:r>
          </w:p>
        </w:tc>
      </w:tr>
      <w:tr w:rsidR="00BE0036" w:rsidRPr="00BE0036" w:rsidTr="00BE0036">
        <w:trPr>
          <w:trHeight w:val="168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4 100,00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4 100,00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2 155,01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52,56</w:t>
            </w:r>
          </w:p>
        </w:tc>
      </w:tr>
      <w:tr w:rsidR="00BE0036" w:rsidRPr="00BE0036" w:rsidTr="00BE0036">
        <w:trPr>
          <w:trHeight w:val="112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9 100,00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9 100,00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8 040,26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88,35</w:t>
            </w:r>
          </w:p>
        </w:tc>
      </w:tr>
      <w:tr w:rsidR="00BE0036" w:rsidRPr="00BE0036" w:rsidTr="00BE0036">
        <w:trPr>
          <w:trHeight w:val="14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227,1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5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алкогольную продукцию с объемной долей спирта этилового свыше 25 процентов (за исключением вин), производимую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000 1 03 02110 01 0000 110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13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38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000 1 03 02250 01 0000 110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000 1 03 02260 01 0000 110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39 473,70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46,4</w:t>
            </w:r>
          </w:p>
        </w:tc>
      </w:tr>
      <w:tr w:rsidR="00BE0036" w:rsidRPr="00BE0036" w:rsidTr="00BE0036">
        <w:trPr>
          <w:trHeight w:val="70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39 473,70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46,44</w:t>
            </w:r>
          </w:p>
        </w:tc>
      </w:tr>
      <w:tr w:rsidR="00BE0036" w:rsidRPr="00BE0036" w:rsidTr="00BE0036">
        <w:trPr>
          <w:trHeight w:val="44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ИМУЩЕСТВО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5 000 000,00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5 000 000,00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5 353 908,32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107,1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 на имущество физических лиц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1 400 000,00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1 400 000,00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1 594 011,22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113,86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3 600 000,00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3 600 000,00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3 759 897,10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104,4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1 670 000,00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1 670 000,00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1 703 635,22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102,01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1 930 000,00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1 930 000,00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2 056 261,88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106,54</w:t>
            </w:r>
          </w:p>
        </w:tc>
      </w:tr>
      <w:tr w:rsidR="00BE0036" w:rsidRPr="00BE0036" w:rsidTr="00BE0036">
        <w:trPr>
          <w:trHeight w:val="63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000 1 07 01020 01 0000 110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000 1 07 01030 01 0000 110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3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000 1 07 01060 01 0000 110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8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6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000 1 08 07140 01 0000 110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84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8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 пошлина  за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1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000 1 09 01000 00 0000 110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000 1 09 03000 00 0000 110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000 1 09 06000 02 0000 110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налоги и сборы (по отмененным местным налогам и сборам)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000 1 09 07000 00 0000 110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000 1 10 00000 00 0000 000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2 688 050,00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2 688 050,00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2 021 633,49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75,2</w:t>
            </w:r>
          </w:p>
        </w:tc>
      </w:tr>
      <w:tr w:rsidR="00BE0036" w:rsidRPr="00BE0036" w:rsidTr="00BE0036">
        <w:trPr>
          <w:trHeight w:val="6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2 208 000,00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2 208 000,00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1 900 025,26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86,1</w:t>
            </w:r>
          </w:p>
        </w:tc>
      </w:tr>
      <w:tr w:rsidR="00BE0036" w:rsidRPr="00BE0036" w:rsidTr="00BE0036">
        <w:trPr>
          <w:trHeight w:val="114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4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000 1 11 02000 00 0000 120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6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000 1 11 03000 00 0000 120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2 208 000,00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2 208 000,00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1 900 025,26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86,1</w:t>
            </w:r>
          </w:p>
        </w:tc>
      </w:tr>
      <w:tr w:rsidR="00BE0036" w:rsidRPr="00BE0036" w:rsidTr="00BE0036">
        <w:trPr>
          <w:trHeight w:val="99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26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2 168 000,00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2 168 000,00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1 748 262,55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80,64</w:t>
            </w:r>
          </w:p>
        </w:tc>
      </w:tr>
      <w:tr w:rsidR="00BE0036" w:rsidRPr="00BE0036" w:rsidTr="00BE0036">
        <w:trPr>
          <w:trHeight w:val="139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8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000 1 11 08000 00 0000 120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0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151 762,71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379,41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0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6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3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000 1 14 01000 00 0000 410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41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5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000 1 14 04000 00 0000 420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9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1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9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ШТРАФЫ, САНКЦИИ, ВОЗМЕЩЕНИЕ УЩЕРБА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19 518,23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97,6</w:t>
            </w:r>
          </w:p>
        </w:tc>
      </w:tr>
      <w:tr w:rsidR="00BE0036" w:rsidRPr="00BE0036" w:rsidTr="00BE0036">
        <w:trPr>
          <w:trHeight w:val="27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000 1 16 06000 01 0000 140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7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000 1 16 08000 01 0000 140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000 1 16 18000 00 0000 140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5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000 1 16 21000 00 0000 140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0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33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000 1 16 25000 01 0000 140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59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000 1 16 30000 01 0000 140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9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70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000 1 16 33000 00 0000 140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000 1 16 35000 00 0000 140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3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000 1 16 37000 00 0000 140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2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000 1 16 41000 01 0000 140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7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000 1 16 42000 00 0000 140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96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86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000 1 16 43000 01 0000 140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550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87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000 1 16 45000 01 0000 140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112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000 1 16 46000 00 0000 140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67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89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000 1 16 51000 02 0000 140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19 518,23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97,59</w:t>
            </w:r>
          </w:p>
        </w:tc>
      </w:tr>
      <w:tr w:rsidR="00BE0036" w:rsidRPr="00BE0036" w:rsidTr="00BE0036">
        <w:trPr>
          <w:trHeight w:val="115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90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законодательством Российской Федерации за фиктивное или преднамеренное банкротство, за совершение неправомерных действий при банкротстве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000 1 16 70010 01 0000 140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18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91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7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НЕНАЛОГОВЫЕ ДОХОДЫ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460 050,00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460 050,00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102 090,00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22,2</w:t>
            </w:r>
          </w:p>
        </w:tc>
      </w:tr>
      <w:tr w:rsidR="00BE0036" w:rsidRPr="00BE0036" w:rsidTr="00BE0036">
        <w:trPr>
          <w:trHeight w:val="267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93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28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400 000,00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46 640,00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11,66</w:t>
            </w:r>
          </w:p>
        </w:tc>
      </w:tr>
      <w:tr w:rsidR="00BE0036" w:rsidRPr="00BE0036" w:rsidTr="00BE0036">
        <w:trPr>
          <w:trHeight w:val="401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95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000 1 17 12000 00 0000 180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000 1 17 14000 00 0000 180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60 050,00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60 050,00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55 450,00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92,34</w:t>
            </w:r>
          </w:p>
        </w:tc>
      </w:tr>
      <w:tr w:rsidR="00BE0036" w:rsidRPr="00BE0036" w:rsidTr="00BE0036">
        <w:trPr>
          <w:trHeight w:val="27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23 220 830,07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23 216 456,79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</w:t>
            </w:r>
          </w:p>
        </w:tc>
      </w:tr>
      <w:tr w:rsidR="00BE0036" w:rsidRPr="00BE0036" w:rsidTr="00BE0036">
        <w:trPr>
          <w:trHeight w:val="70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96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trHeight w:val="41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1 150 000,00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1 150 000,00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trHeight w:val="1216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2 766 656,24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2 762 282,96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99,84</w:t>
            </w:r>
          </w:p>
        </w:tc>
      </w:tr>
      <w:tr w:rsidR="00BE0036" w:rsidRPr="00BE0036" w:rsidTr="00BE0036">
        <w:trPr>
          <w:trHeight w:val="425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20225555100000150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trHeight w:val="233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5 487 122,83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5 487 122,83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trHeight w:val="554"/>
        </w:trPr>
        <w:tc>
          <w:tcPr>
            <w:tcW w:w="63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20249999100000150</w:t>
            </w:r>
          </w:p>
        </w:tc>
        <w:tc>
          <w:tcPr>
            <w:tcW w:w="149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2 724 840,00</w:t>
            </w:r>
          </w:p>
        </w:tc>
        <w:tc>
          <w:tcPr>
            <w:tcW w:w="1464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2 724 840,00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</w:tbl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tbl>
      <w:tblPr>
        <w:tblW w:w="151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572"/>
        <w:gridCol w:w="5103"/>
        <w:gridCol w:w="426"/>
        <w:gridCol w:w="1238"/>
        <w:gridCol w:w="37"/>
        <w:gridCol w:w="1018"/>
        <w:gridCol w:w="1622"/>
        <w:gridCol w:w="337"/>
        <w:gridCol w:w="1559"/>
        <w:gridCol w:w="105"/>
        <w:gridCol w:w="1287"/>
        <w:gridCol w:w="444"/>
        <w:gridCol w:w="1141"/>
        <w:gridCol w:w="80"/>
      </w:tblGrid>
      <w:tr w:rsidR="00BE0036" w:rsidRPr="00BE0036" w:rsidTr="00BE0036">
        <w:trPr>
          <w:gridBefore w:val="1"/>
          <w:wBefore w:w="137" w:type="dxa"/>
          <w:trHeight w:val="1050"/>
        </w:trPr>
        <w:tc>
          <w:tcPr>
            <w:tcW w:w="149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2</w:t>
            </w:r>
          </w:p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>№  от 06.04.2021 года</w:t>
            </w:r>
          </w:p>
          <w:p w:rsidR="00BE0036" w:rsidRPr="00BE0036" w:rsidRDefault="00BE0036" w:rsidP="00BE0036">
            <w:pPr>
              <w:jc w:val="center"/>
              <w:rPr>
                <w:b/>
                <w:bCs/>
              </w:rPr>
            </w:pP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b/>
                <w:bCs/>
              </w:rPr>
              <w:t>Распределение бюджетных ассигнований по разделам, подразделам и целевым статьям бюджетной классификации расходов бюджета в 2020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BE0036" w:rsidRPr="00BE0036" w:rsidTr="00BE0036">
        <w:trPr>
          <w:gridBefore w:val="1"/>
          <w:wBefore w:w="137" w:type="dxa"/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строки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Утверждено Решение о бюджете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Бюджтеная роспись с учетом изменений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BE0036">
        <w:trPr>
          <w:gridBefore w:val="1"/>
          <w:wBefore w:w="137" w:type="dxa"/>
          <w:trHeight w:val="52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4 653 531,00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5 568 013,66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5 296 898,95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95,13</w:t>
            </w:r>
          </w:p>
        </w:tc>
      </w:tr>
      <w:tr w:rsidR="00BE0036" w:rsidRPr="00BE0036" w:rsidTr="00BE0036">
        <w:trPr>
          <w:gridBefore w:val="1"/>
          <w:wBefore w:w="137" w:type="dxa"/>
          <w:trHeight w:val="5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781 414,00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736 477,96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726 675,19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98,67</w:t>
            </w:r>
          </w:p>
        </w:tc>
      </w:tr>
      <w:tr w:rsidR="00BE0036" w:rsidRPr="00BE0036" w:rsidTr="00BE0036">
        <w:trPr>
          <w:gridBefore w:val="1"/>
          <w:wBefore w:w="137" w:type="dxa"/>
          <w:trHeight w:val="82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108 000,00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108 000,00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108 000,00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856 188,00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901 124,04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901 124,04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2 907 929,00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3 822 411,66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3 561 099,72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93,16</w:t>
            </w:r>
          </w:p>
        </w:tc>
      </w:tr>
      <w:tr w:rsidR="00BE0036" w:rsidRPr="00BE0036" w:rsidTr="00BE0036">
        <w:trPr>
          <w:gridBefore w:val="1"/>
          <w:wBefore w:w="137" w:type="dxa"/>
          <w:trHeight w:val="9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0019905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724 911,00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717 555,84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689 999,19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96,16</w:t>
            </w:r>
          </w:p>
        </w:tc>
      </w:tr>
      <w:tr w:rsidR="00BE0036" w:rsidRPr="00BE0036" w:rsidTr="00BE0036">
        <w:trPr>
          <w:gridBefore w:val="1"/>
          <w:wBefore w:w="137" w:type="dxa"/>
          <w:trHeight w:val="4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0093990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2 183 018,00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3 104 855,82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2 871 100,53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92,47</w:t>
            </w:r>
          </w:p>
        </w:tc>
      </w:tr>
      <w:tr w:rsidR="00BE0036" w:rsidRPr="00BE0036" w:rsidTr="00BE0036">
        <w:trPr>
          <w:gridBefore w:val="1"/>
          <w:wBefore w:w="137" w:type="dxa"/>
          <w:trHeight w:val="6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618 000,00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623 700,00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587 367,92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94,17</w:t>
            </w:r>
          </w:p>
        </w:tc>
      </w:tr>
      <w:tr w:rsidR="00BE0036" w:rsidRPr="00BE0036" w:rsidTr="00BE0036">
        <w:trPr>
          <w:gridBefore w:val="1"/>
          <w:wBefore w:w="137" w:type="dxa"/>
          <w:trHeight w:val="5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25 000,00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25 000,00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0024799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618 000,00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504 700,00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468 367,92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92,80</w:t>
            </w:r>
          </w:p>
        </w:tc>
      </w:tr>
      <w:tr w:rsidR="00BE0036" w:rsidRPr="00BE0036" w:rsidTr="00BE0036">
        <w:trPr>
          <w:gridBefore w:val="1"/>
          <w:wBefore w:w="137" w:type="dxa"/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6 776 713,62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6 776 713,62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0031502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2 676 713,62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2 676 713,62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14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Софинансирование из местного бюджета строительства,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00S4317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1 800 000,00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1 800 000,00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Муниципальная программа "Культура муниципального района "Улётовский район" 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0079109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2 300 000,00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2 300 000,00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3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2 774 819,00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16 050 452,05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15 934 939,56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99,28</w:t>
            </w:r>
          </w:p>
        </w:tc>
      </w:tr>
      <w:tr w:rsidR="00BE0036" w:rsidRPr="00BE0036" w:rsidTr="00BE0036">
        <w:trPr>
          <w:gridBefore w:val="1"/>
          <w:wBefore w:w="137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193 220,00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1 998 333,54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1 988 502,45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99,51</w:t>
            </w:r>
          </w:p>
        </w:tc>
      </w:tr>
      <w:tr w:rsidR="00BE0036" w:rsidRPr="00BE0036" w:rsidTr="00BE0036">
        <w:trPr>
          <w:gridBefore w:val="1"/>
          <w:wBefore w:w="137" w:type="dxa"/>
          <w:trHeight w:val="4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193 220,00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693 284,27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683 453,18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98,58</w:t>
            </w:r>
          </w:p>
        </w:tc>
      </w:tr>
      <w:tr w:rsidR="00BE0036" w:rsidRPr="00BE0036" w:rsidTr="00BE0036">
        <w:trPr>
          <w:gridBefore w:val="1"/>
          <w:wBefore w:w="137" w:type="dxa"/>
          <w:trHeight w:val="6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инфраструктуры. Находящихся в муниципальной собственности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00S4905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1 305 049,27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1 305 049,27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3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2 581 599,00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14 052 118,51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13 946 437,11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99,25</w:t>
            </w:r>
          </w:p>
        </w:tc>
      </w:tr>
      <w:tr w:rsidR="00BE0036" w:rsidRPr="00BE0036" w:rsidTr="00BE0036">
        <w:trPr>
          <w:gridBefore w:val="1"/>
          <w:wBefore w:w="137" w:type="dxa"/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435 000,00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572 019,89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503 460,34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88,01</w:t>
            </w:r>
          </w:p>
        </w:tc>
      </w:tr>
      <w:tr w:rsidR="00BE0036" w:rsidRPr="00BE0036" w:rsidTr="00BE0036">
        <w:trPr>
          <w:gridBefore w:val="1"/>
          <w:wBefore w:w="137" w:type="dxa"/>
          <w:trHeight w:val="4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55 000,00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415 000,00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362 539,40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334 476,59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92,26</w:t>
            </w:r>
          </w:p>
        </w:tc>
      </w:tr>
      <w:tr w:rsidR="00BE0036" w:rsidRPr="00BE0036" w:rsidTr="00BE0036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1 731 599,00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2 523 458,22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2 514 399,18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99,64</w:t>
            </w:r>
          </w:p>
        </w:tc>
      </w:tr>
      <w:tr w:rsidR="00BE0036" w:rsidRPr="00BE0036" w:rsidTr="00BE0036">
        <w:trPr>
          <w:gridBefore w:val="1"/>
          <w:wBefore w:w="137" w:type="dxa"/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Прочее 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0078200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424 840,00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424 840,00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56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Региональный проект "Формирования комфортной городской среды (Забайкальский край)"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F255550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2 382 073,56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2 382 073,56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00S7264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2 382 073,56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2 382 073,56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40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1 485 750,00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1 502 412,55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1 489 296,55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99,13</w:t>
            </w:r>
          </w:p>
        </w:tc>
      </w:tr>
      <w:tr w:rsidR="00BE0036" w:rsidRPr="00BE0036" w:rsidTr="00BE0036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0044099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1 485 750,00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1 502 412,55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1 489 296,55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99,13</w:t>
            </w:r>
          </w:p>
        </w:tc>
      </w:tr>
      <w:tr w:rsidR="00BE0036" w:rsidRPr="00BE0036" w:rsidTr="00BE0036">
        <w:trPr>
          <w:gridBefore w:val="1"/>
          <w:wBefore w:w="137" w:type="dxa"/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286 587,00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286 587,00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0049101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268 900,00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286 587,00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286 587,00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168 872,10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168 872,10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0051297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400 000,00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168 872,10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168 872,10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100,00</w:t>
            </w:r>
          </w:p>
        </w:tc>
      </w:tr>
      <w:tr w:rsidR="00BE0036" w:rsidRPr="00BE0036" w:rsidTr="00BE0036">
        <w:trPr>
          <w:gridBefore w:val="1"/>
          <w:wBefore w:w="137" w:type="dxa"/>
          <w:trHeight w:val="3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10 201 000,00</w:t>
            </w:r>
          </w:p>
        </w:tc>
        <w:tc>
          <w:tcPr>
            <w:tcW w:w="20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33 358 824,54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32 922 749,26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98,69</w:t>
            </w:r>
          </w:p>
        </w:tc>
      </w:tr>
      <w:tr w:rsidR="00BE0036" w:rsidRPr="00BE0036" w:rsidTr="00BE0036">
        <w:trPr>
          <w:gridAfter w:val="1"/>
          <w:wAfter w:w="80" w:type="dxa"/>
          <w:trHeight w:val="270"/>
        </w:trPr>
        <w:tc>
          <w:tcPr>
            <w:tcW w:w="1502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0036" w:rsidRPr="00BE0036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3</w:t>
            </w:r>
          </w:p>
          <w:p w:rsidR="00BE0036" w:rsidRPr="00BE0036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Pr="00BE0036" w:rsidRDefault="00BE0036" w:rsidP="00BE0036">
            <w:pPr>
              <w:ind w:left="811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>№  от 06.04.2021 года</w:t>
            </w:r>
          </w:p>
          <w:p w:rsidR="00BE0036" w:rsidRPr="00BE0036" w:rsidRDefault="00BE0036" w:rsidP="00BE0036">
            <w:pPr>
              <w:jc w:val="center"/>
              <w:rPr>
                <w:b/>
                <w:bCs/>
                <w:color w:val="000000"/>
              </w:rPr>
            </w:pPr>
          </w:p>
          <w:p w:rsidR="00BE0036" w:rsidRPr="00BE0036" w:rsidRDefault="00BE0036" w:rsidP="00BE0036">
            <w:pPr>
              <w:jc w:val="center"/>
              <w:rPr>
                <w:b/>
                <w:bCs/>
                <w:color w:val="000000"/>
              </w:rPr>
            </w:pPr>
          </w:p>
          <w:p w:rsidR="00BE0036" w:rsidRDefault="00BE0036" w:rsidP="00BE0036">
            <w:pPr>
              <w:jc w:val="center"/>
              <w:rPr>
                <w:b/>
                <w:bCs/>
                <w:color w:val="000000"/>
              </w:rPr>
            </w:pPr>
            <w:r w:rsidRPr="00BE0036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E0036" w:rsidRPr="00BE0036" w:rsidTr="00BE0036">
        <w:trPr>
          <w:gridAfter w:val="1"/>
          <w:wAfter w:w="80" w:type="dxa"/>
          <w:trHeight w:val="270"/>
        </w:trPr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9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E0036" w:rsidRPr="00BE0036" w:rsidTr="00BE0036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F40"/>
            <w:bookmarkEnd w:id="1"/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E0036" w:rsidRPr="00BE0036" w:rsidTr="00BE0036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564 944,47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464 574,16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100 370,31</w:t>
            </w:r>
          </w:p>
        </w:tc>
      </w:tr>
      <w:tr w:rsidR="00BE0036" w:rsidRPr="00BE0036" w:rsidTr="00BE0036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</w:tr>
      <w:tr w:rsidR="00BE0036" w:rsidRPr="00BE0036" w:rsidTr="00BE0036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</w:tr>
      <w:tr w:rsidR="00BE0036" w:rsidRPr="00BE0036" w:rsidTr="00BE0036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</w:tr>
      <w:tr w:rsidR="00BE0036" w:rsidRPr="00BE0036" w:rsidTr="00BE0036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</w:tr>
      <w:tr w:rsidR="00BE0036" w:rsidRPr="00BE0036" w:rsidTr="00BE0036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-350 000,00</w:t>
            </w:r>
          </w:p>
        </w:tc>
      </w:tr>
      <w:tr w:rsidR="00BE0036" w:rsidRPr="00BE0036" w:rsidTr="00BE0036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gridAfter w:val="1"/>
          <w:wAfter w:w="80" w:type="dxa"/>
          <w:trHeight w:val="259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036">
              <w:rPr>
                <w:b/>
                <w:i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914 944,47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464 574,16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450 370,31</w:t>
            </w:r>
          </w:p>
        </w:tc>
      </w:tr>
      <w:tr w:rsidR="00BE0036" w:rsidRPr="00BE0036" w:rsidTr="00BE0036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-33 293 880,07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-32 500 958,96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-33 293 880,07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-32 500 958,96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-33 293 880,07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-32 500 958,96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-33 293 880,07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-32 500 958,96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-33 293 880,07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-32 500 958,96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34 208 824,54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32 965 533,12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34 208 824,54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32 965 533,12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34 208 824,54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32 965 533,12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34 208 824,54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32 965 533,12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BE0036" w:rsidRPr="00BE0036" w:rsidTr="00BE0036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34 208 824,54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32 965 533,12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</w:tbl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</w:p>
    <w:tbl>
      <w:tblPr>
        <w:tblStyle w:val="a5"/>
        <w:tblW w:w="14853" w:type="dxa"/>
        <w:tblLook w:val="04A0" w:firstRow="1" w:lastRow="0" w:firstColumn="1" w:lastColumn="0" w:noHBand="0" w:noVBand="1"/>
      </w:tblPr>
      <w:tblGrid>
        <w:gridCol w:w="6379"/>
        <w:gridCol w:w="536"/>
        <w:gridCol w:w="2582"/>
        <w:gridCol w:w="1812"/>
        <w:gridCol w:w="1985"/>
        <w:gridCol w:w="1559"/>
      </w:tblGrid>
      <w:tr w:rsidR="00BE0036" w:rsidRPr="00BE0036" w:rsidTr="00BE0036">
        <w:trPr>
          <w:trHeight w:val="840"/>
        </w:trPr>
        <w:tc>
          <w:tcPr>
            <w:tcW w:w="14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Приложение № 4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от 06.04.2021 года</w:t>
            </w:r>
          </w:p>
          <w:p w:rsid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E0036" w:rsidRP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  <w:r w:rsidRPr="00BE0036">
              <w:rPr>
                <w:b/>
                <w:bCs/>
                <w:sz w:val="20"/>
                <w:szCs w:val="20"/>
              </w:rPr>
              <w:t>Межбюджетные трансферты целевого характера, предоставленные сельскому поселению "Улётовское" в 2020 году</w:t>
            </w:r>
          </w:p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рубли</w:t>
            </w:r>
          </w:p>
        </w:tc>
      </w:tr>
      <w:tr w:rsidR="00BE0036" w:rsidRPr="00BE0036" w:rsidTr="00BE0036">
        <w:trPr>
          <w:trHeight w:val="360"/>
        </w:trPr>
        <w:tc>
          <w:tcPr>
            <w:tcW w:w="6379" w:type="dxa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536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000 2 00 00000 00 0000 000</w:t>
            </w:r>
          </w:p>
        </w:tc>
        <w:tc>
          <w:tcPr>
            <w:tcW w:w="1812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23 720 830,07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23 216 456,79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000 2 02 00000 00 0000 000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23 720 830,07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23 216 456,79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2 127 950,00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2 127 950,00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690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977 950,00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1 150 000,00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1 150 000,00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1 150 000,00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1 150 000,00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16 101 383,83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15 601 383,83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000 2 02 25555 10 0000 150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10 114 261,00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5 987 122,83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5 487 122,83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5 987 122,83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5 487 122,83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500 000,00</w:t>
            </w:r>
          </w:p>
        </w:tc>
      </w:tr>
      <w:tr w:rsidR="00BE0036" w:rsidRPr="00BE0036" w:rsidTr="00BE0036">
        <w:trPr>
          <w:trHeight w:val="300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5 491 496,24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5 487 122,96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91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2 766 656,24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2 762 282,96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1140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2 766 656,24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2 762 282,96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 xml:space="preserve">  Прочие межбюджетные трансферты, передаваемые бюджетам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2 724 840,00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2 724 840,00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379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536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8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1812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2 724 840,00</w:t>
            </w:r>
          </w:p>
        </w:tc>
        <w:tc>
          <w:tcPr>
            <w:tcW w:w="1985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2 724 840,00</w:t>
            </w:r>
          </w:p>
        </w:tc>
        <w:tc>
          <w:tcPr>
            <w:tcW w:w="1559" w:type="dxa"/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</w:tbl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</w:p>
    <w:p w:rsidR="00BE0036" w:rsidRDefault="00BE0036" w:rsidP="00BE0036">
      <w:pPr>
        <w:ind w:left="9809"/>
        <w:jc w:val="center"/>
        <w:rPr>
          <w:b/>
          <w:bCs/>
        </w:rPr>
      </w:pPr>
      <w:r>
        <w:rPr>
          <w:b/>
          <w:bCs/>
        </w:rPr>
        <w:lastRenderedPageBreak/>
        <w:t>Приложение № 5</w:t>
      </w:r>
    </w:p>
    <w:p w:rsidR="00BE0036" w:rsidRDefault="00BE0036" w:rsidP="00BE0036">
      <w:pPr>
        <w:ind w:left="9809"/>
        <w:jc w:val="center"/>
        <w:rPr>
          <w:b/>
          <w:bCs/>
        </w:rPr>
      </w:pPr>
      <w:r>
        <w:rPr>
          <w:b/>
          <w:bCs/>
        </w:rPr>
        <w:t xml:space="preserve"> к решению Совета сельского поселения «Улётовское» </w:t>
      </w:r>
    </w:p>
    <w:p w:rsidR="00BE0036" w:rsidRDefault="00BE0036" w:rsidP="00BE0036">
      <w:pPr>
        <w:ind w:left="9809"/>
        <w:jc w:val="center"/>
        <w:rPr>
          <w:b/>
          <w:bCs/>
        </w:rPr>
      </w:pPr>
      <w:r>
        <w:rPr>
          <w:b/>
          <w:bCs/>
        </w:rPr>
        <w:t>№  от 06.04.2021 года</w:t>
      </w:r>
    </w:p>
    <w:p w:rsidR="00BE0036" w:rsidRDefault="00BE0036" w:rsidP="00BE0036">
      <w:pPr>
        <w:rPr>
          <w:sz w:val="20"/>
          <w:szCs w:val="20"/>
        </w:rPr>
      </w:pPr>
    </w:p>
    <w:p w:rsidR="00BE0036" w:rsidRDefault="00BE0036" w:rsidP="00BE0036">
      <w:pPr>
        <w:rPr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>ОТЧЕТ ОБ ИСПОЛНЕНИИ БЮДЖЕТА</w:t>
      </w:r>
    </w:p>
    <w:tbl>
      <w:tblPr>
        <w:tblW w:w="15051" w:type="dxa"/>
        <w:tblInd w:w="-5" w:type="dxa"/>
        <w:tblLook w:val="04A0" w:firstRow="1" w:lastRow="0" w:firstColumn="1" w:lastColumn="0" w:noHBand="0" w:noVBand="1"/>
      </w:tblPr>
      <w:tblGrid>
        <w:gridCol w:w="6804"/>
        <w:gridCol w:w="851"/>
        <w:gridCol w:w="2835"/>
        <w:gridCol w:w="1495"/>
        <w:gridCol w:w="1481"/>
        <w:gridCol w:w="1585"/>
      </w:tblGrid>
      <w:tr w:rsidR="00BE0036" w:rsidRPr="00BE0036" w:rsidTr="00BE0036">
        <w:trPr>
          <w:trHeight w:val="259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BE0036" w:rsidRPr="00BE0036" w:rsidTr="00BE0036">
        <w:trPr>
          <w:trHeight w:val="408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408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28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</w:t>
            </w:r>
          </w:p>
        </w:tc>
      </w:tr>
      <w:tr w:rsidR="00BE0036" w:rsidRPr="00BE0036" w:rsidTr="00BE0036">
        <w:trPr>
          <w:trHeight w:val="34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33 293 880,07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32 458 175,10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335 704,97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9 573 050,00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9 241 718,31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331 331,69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1 826 702,80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-26 702,80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1 826 702,80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-26 702,80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1 786 800,00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1 816 507,53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-29 707,53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000 1 01 02010 01 1000 110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1 786 800,00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1 801 644,26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-14 844,26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000 1 01 02010 01 2000 110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7 514,29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000 1 01 02010 01 2100 110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7 514,29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000 1 01 02010 01 3000 110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7 348,98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18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2 155,01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1 944,99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000 1 01 02020 01 1000 110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2 142,24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1 957,76</w:t>
            </w:r>
          </w:p>
        </w:tc>
      </w:tr>
      <w:tr w:rsidR="00BE0036" w:rsidRPr="00BE0036" w:rsidTr="00BE0036">
        <w:trPr>
          <w:trHeight w:val="18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000 1 01 02020 01 2000 110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000 1 01 02020 01 2100 110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000 1 01 02020 01 3000 110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8 040,26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1 059,74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000 1 01 02030 01 1000 110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9 100,00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7 877,91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1 222,09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000 1 01 02030 01 2000 110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137,35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000 1 01 02030 01 2100 110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137,35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000 1 01 02030 01 3000 110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39 473,70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45 526,30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39 473,70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45 526,30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000 1 05 03010 01 1000 110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39 413,70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45 586,30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000 1 05 03010 01 2000 110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000 1 05 03010 01 2100 110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5 353 908,32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-353 908,32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1 594 011,22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-194 011,22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1 594 011,22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-194 011,22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000 1 06 01030 10 1000 110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1 584 812,53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-184 812,53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000 1 06 01030 10 2000 110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9 198,69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000 1 06 01030 10 2100 110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9 198,69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3 759 897,10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-159 897,10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1 703 635,22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-33 635,22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1 703 635,22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-33 635,22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000 1 06 06033 10 1000 110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1 691 320,58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-21 320,58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000 1 06 06033 10 2000 110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12 314,64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000 1 06 06033 10 2100 110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12 314,64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2 056 261,88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-126 261,88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2 056 261,88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-126 261,88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000 1 06 06043 10 1000 110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1 930 000,00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2 027 356,70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-97 356,70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000 1 06 06043 10 2000 110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28 905,18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000 1 06 06043 10 2100 110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28 905,18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2 208 000,00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1 900 025,26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307 974,74</w:t>
            </w:r>
          </w:p>
        </w:tc>
      </w:tr>
      <w:tr w:rsidR="00BE0036" w:rsidRPr="00BE0036" w:rsidTr="00BE0036">
        <w:trPr>
          <w:trHeight w:val="13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2 168 000,00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1 748 262,55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419 737,45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2 168 000,00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1 748 262,55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419 737,45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2 168 000,00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1 748 262,55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419 737,45</w:t>
            </w:r>
          </w:p>
        </w:tc>
      </w:tr>
      <w:tr w:rsidR="00BE0036" w:rsidRPr="00BE0036" w:rsidTr="00BE0036">
        <w:trPr>
          <w:trHeight w:val="13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000 1 11 09000 00 0000 120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151 762,71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-111 762,71</w:t>
            </w:r>
          </w:p>
        </w:tc>
      </w:tr>
      <w:tr w:rsidR="00BE0036" w:rsidRPr="00BE0036" w:rsidTr="00BE0036">
        <w:trPr>
          <w:trHeight w:val="13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000 1 11 09040 00 0000 120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151 762,71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-111 762,71</w:t>
            </w:r>
          </w:p>
        </w:tc>
      </w:tr>
      <w:tr w:rsidR="00BE0036" w:rsidRPr="00BE0036" w:rsidTr="00BE0036">
        <w:trPr>
          <w:trHeight w:val="13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000 1 11 09045 10 0000 120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151 762,71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-111 762,71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19 518,23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481,77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000 1 16 02000 02 0000 140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E0036" w:rsidRPr="00BE0036" w:rsidTr="00BE0036">
        <w:trPr>
          <w:trHeight w:val="9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000 1 16 02020 02 0000 140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000 1 16 10000 00 0000 140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9 518,23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000 1 16 10120 00 0000 140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9 518,23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000 1 16 10123 01 0000 140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9 518,23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000 1 16 10123 01 0101 140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9 518,23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460 050,00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102 090,00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357 960,00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46 640,00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353 360,00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000 1 17 05050 10 0000 180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46 640,00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353 360,00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Средства самообложения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000 1 17 14000 00 0000 150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60 050,00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55 450,00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000 1 17 14030 10 0000 150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60 050,00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55 450,00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4 600,00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23 720 830,07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23 216 456,79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23 720 830,07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23 216 456,79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2 127 950,00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2 127 950,00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977 950,00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977 950,00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69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977 950,00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977 950,00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000 2 02 15002 10 0000 150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1 150 000,00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16 101 383,83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15 601 383,83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10 114 261,00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10 114 261,00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000 2 02 25555 10 0000 150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10 114 261,00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10 114 261,00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5 987 122,83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5 487 122,83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5 987 122,83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5 487 122,83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BE0036" w:rsidRPr="00BE0036" w:rsidTr="00BE0036">
        <w:trPr>
          <w:trHeight w:val="30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5 491 496,24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5 487 122,96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91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2 766 656,24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2 762 282,96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1140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000 2 02 40014 10 0000 150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2 766 656,24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2 762 282,96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4 373,28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2 724 840,00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2 724 840,00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BE0036" w:rsidRPr="00BE0036" w:rsidTr="00BE0036">
        <w:trPr>
          <w:trHeight w:val="465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0036" w:rsidRPr="00BE0036" w:rsidRDefault="00BE0036" w:rsidP="00BE0036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2 724 840,00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2 724 840,00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E0036" w:rsidRPr="00BE0036" w:rsidRDefault="00BE0036" w:rsidP="00BE0036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BE0036" w:rsidRDefault="00BE0036" w:rsidP="00BE0036">
      <w:pPr>
        <w:rPr>
          <w:sz w:val="20"/>
          <w:szCs w:val="20"/>
        </w:rPr>
        <w:sectPr w:rsidR="00BE0036" w:rsidSect="00BE0036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E0036" w:rsidRDefault="00BE0036" w:rsidP="00BE0036">
      <w:pPr>
        <w:spacing w:line="360" w:lineRule="auto"/>
        <w:ind w:left="52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6</w:t>
      </w:r>
    </w:p>
    <w:p w:rsidR="00BE0036" w:rsidRDefault="00BE0036" w:rsidP="00BE0036">
      <w:pPr>
        <w:spacing w:line="360" w:lineRule="auto"/>
        <w:ind w:left="52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Совета сельского поселения «Улётовское» № от 06.04.2021 года</w:t>
      </w:r>
    </w:p>
    <w:p w:rsidR="00BE0036" w:rsidRPr="008041C9" w:rsidRDefault="00BE0036" w:rsidP="00BE0036">
      <w:pPr>
        <w:spacing w:line="360" w:lineRule="auto"/>
        <w:jc w:val="both"/>
        <w:rPr>
          <w:b/>
          <w:sz w:val="22"/>
          <w:szCs w:val="22"/>
        </w:rPr>
      </w:pPr>
    </w:p>
    <w:p w:rsidR="00BE0036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 к о</w:t>
      </w:r>
      <w:r w:rsidRPr="008041C9">
        <w:rPr>
          <w:b/>
          <w:sz w:val="22"/>
          <w:szCs w:val="22"/>
        </w:rPr>
        <w:t>тчет</w:t>
      </w:r>
      <w:r>
        <w:rPr>
          <w:b/>
          <w:sz w:val="22"/>
          <w:szCs w:val="22"/>
        </w:rPr>
        <w:t>у</w:t>
      </w:r>
    </w:p>
    <w:p w:rsidR="00BE0036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 xml:space="preserve">об исполнении бюджета сельского поселения «Улётовское» </w:t>
      </w:r>
    </w:p>
    <w:p w:rsidR="00BE0036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>за 2020 год</w:t>
      </w:r>
    </w:p>
    <w:p w:rsidR="00BE0036" w:rsidRDefault="00BE0036" w:rsidP="00BE0036">
      <w:pPr>
        <w:spacing w:line="360" w:lineRule="auto"/>
        <w:jc w:val="center"/>
        <w:rPr>
          <w:b/>
          <w:sz w:val="22"/>
          <w:szCs w:val="22"/>
        </w:rPr>
      </w:pP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     Правовое регулирование бюджетного процесса основано на Положении о бюджетном процессе в СП «Улётовское».</w:t>
      </w: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>Бюджет сельского поселения «Улётовское» на 2020 год утвержден Решением Совета сельского поселения «Улётовское» от 20.12.2019 г. № 150 «О бюджете сельского поселения «Улётовское» на 2020 год и плановый период 2021, 2022 годов» в соответствии с требованиями п.2 ст.187 БК РФ.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Общий объем доходов утвержден в сумме 10551,0 тыс. рублей, общий объем расходов бюджета утвержден в сумме 10201,0 тыс. рублей. Первоначальный бюджет утвержден с профицитом в сумме 350,0 тыс. рублей.</w:t>
      </w: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>С учетом всех внесенных изменений бюджет с/п «Улётовское» на 2020 год увеличился по доходам на 22742,9 тыс. рублей, по расходам на 23657,8 тыс. рублей и характеризуется следующими параметрами:</w:t>
      </w:r>
    </w:p>
    <w:p w:rsidR="00BE0036" w:rsidRPr="008041C9" w:rsidRDefault="00BE0036" w:rsidP="00BE0036">
      <w:pPr>
        <w:pStyle w:val="ab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-  объем доходов в сумме 33293,9 тыс. рублей;</w:t>
      </w:r>
    </w:p>
    <w:p w:rsidR="00BE0036" w:rsidRPr="008041C9" w:rsidRDefault="00BE0036" w:rsidP="00BE0036">
      <w:pPr>
        <w:pStyle w:val="ab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-  объем расходов в сумме 33858,8 тыс. рублей;</w:t>
      </w:r>
    </w:p>
    <w:p w:rsidR="00BE0036" w:rsidRPr="008041C9" w:rsidRDefault="00BE0036" w:rsidP="00BE0036">
      <w:pPr>
        <w:pStyle w:val="ab"/>
        <w:spacing w:line="360" w:lineRule="auto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-  дефицит бюджета в сумме - 564,9 тыс. рублей.</w:t>
      </w: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 xml:space="preserve">Проверкой соответствия контрольного соотношения между показателями бюджетной отчетности с/п «Улётовское» расхождений не установлено. </w:t>
      </w:r>
    </w:p>
    <w:p w:rsidR="00BE0036" w:rsidRPr="008041C9" w:rsidRDefault="00BE0036" w:rsidP="00BE0036">
      <w:pPr>
        <w:spacing w:line="360" w:lineRule="auto"/>
        <w:jc w:val="center"/>
        <w:rPr>
          <w:b/>
          <w:bCs/>
          <w:sz w:val="22"/>
          <w:szCs w:val="22"/>
        </w:rPr>
      </w:pPr>
      <w:r w:rsidRPr="008041C9">
        <w:rPr>
          <w:b/>
          <w:bCs/>
          <w:sz w:val="22"/>
          <w:szCs w:val="22"/>
        </w:rPr>
        <w:t>2. Доходы бюджета с/п «Улётовское»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В 2020 году исполнение по доходам бюджета поселения составило 32458,2 тыс. руб. или 99 % к плану на год. В доход бюджета в 2020 году недопоступило по 5 кодам доходов в общей сумме 716,4 тыс. рублей.</w:t>
      </w:r>
      <w:r w:rsidRPr="008041C9">
        <w:rPr>
          <w:bCs/>
          <w:sz w:val="22"/>
          <w:szCs w:val="22"/>
        </w:rPr>
        <w:t xml:space="preserve"> Данные об исполнении по доходам бюджета с/п «Улётовское», отражены в приложении №1 к решению Совета сельского поселения «Улётовское» «Об исполнении бюджета сельского поселения «Улётовское» за 2020 год».</w:t>
      </w:r>
    </w:p>
    <w:p w:rsidR="00BE0036" w:rsidRPr="008041C9" w:rsidRDefault="00BE0036" w:rsidP="00BE0036">
      <w:pPr>
        <w:spacing w:line="360" w:lineRule="auto"/>
        <w:ind w:firstLine="708"/>
        <w:jc w:val="both"/>
        <w:outlineLvl w:val="0"/>
        <w:rPr>
          <w:sz w:val="22"/>
          <w:szCs w:val="22"/>
        </w:rPr>
      </w:pPr>
      <w:r w:rsidRPr="008041C9">
        <w:rPr>
          <w:sz w:val="22"/>
          <w:szCs w:val="22"/>
        </w:rPr>
        <w:t>Анализ исполнения доходной части бюджета с/п «Улётовское» отражен в таблице:</w:t>
      </w:r>
    </w:p>
    <w:p w:rsidR="00BE0036" w:rsidRPr="008041C9" w:rsidRDefault="00BE0036" w:rsidP="00BE0036">
      <w:pPr>
        <w:jc w:val="right"/>
        <w:rPr>
          <w:sz w:val="22"/>
          <w:szCs w:val="22"/>
        </w:rPr>
      </w:pPr>
      <w:r w:rsidRPr="008041C9">
        <w:rPr>
          <w:sz w:val="22"/>
          <w:szCs w:val="22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984"/>
        <w:gridCol w:w="1418"/>
      </w:tblGrid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sz w:val="22"/>
                <w:szCs w:val="22"/>
              </w:rPr>
            </w:pPr>
            <w:r w:rsidRPr="008041C9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Утверждено на 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Исполнено на 01.01.2021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Налоговые доходы всего,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6885,0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7220,1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105</w:t>
            </w:r>
          </w:p>
        </w:tc>
      </w:tr>
      <w:tr w:rsidR="00BE0036" w:rsidRPr="008041C9" w:rsidTr="00E60E96">
        <w:trPr>
          <w:trHeight w:val="1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1800,0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1826,7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101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- налог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1400,0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1594,0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в 1,1 раза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46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- 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3600,0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3759,9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104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lastRenderedPageBreak/>
              <w:t>Неналоговые доходы всего,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2688,1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2021,6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75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- 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2208,0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1900,0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86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- штрафы, санкции,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98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- 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460,1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102,1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22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9573,1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9241,7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97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Безвозмездные поступления,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23720,8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23216,5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-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2766,7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2762,3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- дотация на выравнивание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978,0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978,0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3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 xml:space="preserve">- прочие субсидии бюджетам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16101,4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15601,4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97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-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 xml:space="preserve">- прочие межбюджетные трансферты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2724,8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2724,8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Cs/>
                <w:sz w:val="22"/>
                <w:szCs w:val="22"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BE0036" w:rsidRPr="008041C9" w:rsidTr="00E60E9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33293,9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32458,2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jc w:val="center"/>
              <w:rPr>
                <w:b/>
                <w:bCs/>
                <w:sz w:val="22"/>
                <w:szCs w:val="22"/>
              </w:rPr>
            </w:pPr>
            <w:r w:rsidRPr="008041C9">
              <w:rPr>
                <w:b/>
                <w:bCs/>
                <w:sz w:val="22"/>
                <w:szCs w:val="22"/>
              </w:rPr>
              <w:t>97</w:t>
            </w:r>
          </w:p>
        </w:tc>
      </w:tr>
    </w:tbl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В общем объеме доходов наибольший удельный вес занимают безвозмездные поступления – 72 %, удельный вес налоговых доходов – 22 % и неналоговых доходов – 6 %.</w:t>
      </w:r>
    </w:p>
    <w:p w:rsidR="00BE0036" w:rsidRPr="008041C9" w:rsidRDefault="00BE0036" w:rsidP="00BE0036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 xml:space="preserve">2.1. Налоговые и неналоговые доходы с/п «Улётовское» </w:t>
      </w:r>
    </w:p>
    <w:p w:rsidR="00BE0036" w:rsidRPr="008041C9" w:rsidRDefault="00BE0036" w:rsidP="00BE003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</w:t>
      </w:r>
      <w:r w:rsidRPr="008041C9">
        <w:rPr>
          <w:sz w:val="22"/>
          <w:szCs w:val="22"/>
        </w:rPr>
        <w:tab/>
        <w:t>В 2020 году в бюджет поселения</w:t>
      </w:r>
      <w:r w:rsidRPr="008041C9">
        <w:rPr>
          <w:i/>
          <w:iCs/>
          <w:sz w:val="22"/>
          <w:szCs w:val="22"/>
        </w:rPr>
        <w:t xml:space="preserve"> </w:t>
      </w:r>
      <w:r w:rsidRPr="008041C9">
        <w:rPr>
          <w:b/>
          <w:i/>
          <w:iCs/>
          <w:sz w:val="22"/>
          <w:szCs w:val="22"/>
        </w:rPr>
        <w:t>поступило</w:t>
      </w:r>
      <w:r w:rsidRPr="008041C9">
        <w:rPr>
          <w:i/>
          <w:iCs/>
          <w:sz w:val="22"/>
          <w:szCs w:val="22"/>
        </w:rPr>
        <w:t xml:space="preserve"> </w:t>
      </w:r>
      <w:r w:rsidRPr="008041C9">
        <w:rPr>
          <w:b/>
          <w:i/>
          <w:iCs/>
          <w:sz w:val="22"/>
          <w:szCs w:val="22"/>
        </w:rPr>
        <w:t>налоговых доходов в сумме 7220,1 тыс. руб.</w:t>
      </w:r>
      <w:r w:rsidRPr="008041C9">
        <w:rPr>
          <w:sz w:val="22"/>
          <w:szCs w:val="22"/>
        </w:rPr>
        <w:t>, или 105% от годовых бюджетных назначений. Структура поступивших налоговых доходов характеризуется следующими показателями: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8041C9">
        <w:rPr>
          <w:sz w:val="22"/>
          <w:szCs w:val="22"/>
        </w:rPr>
        <w:tab/>
        <w:t>- 25 % составляет налог на доходы физических лиц,</w:t>
      </w:r>
      <w:r w:rsidRPr="008041C9">
        <w:rPr>
          <w:color w:val="000000"/>
          <w:sz w:val="22"/>
          <w:szCs w:val="22"/>
        </w:rPr>
        <w:t xml:space="preserve"> исполнен в сумме 1826,7 тыс. рублей, или 100% от утвержденного плана;</w:t>
      </w:r>
    </w:p>
    <w:p w:rsidR="00BE0036" w:rsidRPr="008041C9" w:rsidRDefault="00BE0036" w:rsidP="00BE0036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8041C9">
        <w:rPr>
          <w:sz w:val="22"/>
          <w:szCs w:val="22"/>
        </w:rPr>
        <w:t>- 22 % составляет налог на имущество, исполнение</w:t>
      </w:r>
      <w:r w:rsidRPr="008041C9">
        <w:rPr>
          <w:color w:val="000000"/>
          <w:sz w:val="22"/>
          <w:szCs w:val="22"/>
        </w:rPr>
        <w:t xml:space="preserve"> составило 1594,0 тыс. рублей, что в 1,1 раза больше утвержденного плана;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8041C9">
        <w:rPr>
          <w:color w:val="000000"/>
          <w:sz w:val="22"/>
          <w:szCs w:val="22"/>
        </w:rPr>
        <w:t xml:space="preserve">- 52 % </w:t>
      </w:r>
      <w:r w:rsidRPr="008041C9">
        <w:rPr>
          <w:sz w:val="22"/>
          <w:szCs w:val="22"/>
        </w:rPr>
        <w:t>составляет</w:t>
      </w:r>
      <w:r w:rsidRPr="008041C9">
        <w:rPr>
          <w:color w:val="000000"/>
          <w:sz w:val="22"/>
          <w:szCs w:val="22"/>
        </w:rPr>
        <w:t xml:space="preserve"> земельный налог, исполнение составило 3759,9 тыс. рублей, или 101 % от утвержденного плана;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 w:rsidRPr="008041C9">
        <w:rPr>
          <w:color w:val="000000"/>
          <w:sz w:val="22"/>
          <w:szCs w:val="22"/>
        </w:rPr>
        <w:t>- 1 % - единый сельскохозяйственный налог, исполнение составило 39,5 тыс. рублей, или 46 % к утвержденному плану.</w:t>
      </w:r>
    </w:p>
    <w:p w:rsidR="00BE0036" w:rsidRPr="008041C9" w:rsidRDefault="00BE0036" w:rsidP="00BE0036">
      <w:pPr>
        <w:tabs>
          <w:tab w:val="left" w:pos="0"/>
        </w:tabs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 xml:space="preserve">Исполнение бюджета </w:t>
      </w:r>
      <w:r w:rsidRPr="008041C9">
        <w:rPr>
          <w:b/>
          <w:i/>
          <w:sz w:val="22"/>
          <w:szCs w:val="22"/>
        </w:rPr>
        <w:t>по неналоговым доходам</w:t>
      </w:r>
      <w:r w:rsidRPr="008041C9">
        <w:rPr>
          <w:b/>
          <w:sz w:val="22"/>
          <w:szCs w:val="22"/>
        </w:rPr>
        <w:t xml:space="preserve"> составило 2021,6 тыс. рублей,</w:t>
      </w:r>
      <w:r w:rsidRPr="008041C9">
        <w:rPr>
          <w:sz w:val="22"/>
          <w:szCs w:val="22"/>
        </w:rPr>
        <w:t xml:space="preserve"> или 75 % к годовым бюджетным назначениям, в том числе: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доходы от использования имущества поступили в бюджет поселения в сумме 1900,0 тыс. рублей, или 86% к утвержденному плану. Доля в объеме неналоговых доходов составляет 94 %;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доходы от штрафов, санкций, возмещения ущерба при запланированных 20,0 тыс. рублей исполнены в сумме 19,5 тыс. рублей, что составило 98 % от утвержденного плана (доля – 1%);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прочие неналоговые доходы поступили в сумме 102,1 тыс. рублей, или 22 % (доля – 5 %). </w:t>
      </w:r>
    </w:p>
    <w:p w:rsidR="00BE0036" w:rsidRPr="008041C9" w:rsidRDefault="00BE0036" w:rsidP="00BE0036">
      <w:pPr>
        <w:rPr>
          <w:b/>
          <w:bCs/>
          <w:sz w:val="22"/>
          <w:szCs w:val="22"/>
        </w:rPr>
      </w:pPr>
    </w:p>
    <w:p w:rsidR="00BE0036" w:rsidRPr="008041C9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bCs/>
          <w:sz w:val="22"/>
          <w:szCs w:val="22"/>
        </w:rPr>
        <w:t xml:space="preserve">2.2. </w:t>
      </w:r>
      <w:r w:rsidRPr="008041C9">
        <w:rPr>
          <w:b/>
          <w:sz w:val="22"/>
          <w:szCs w:val="22"/>
        </w:rPr>
        <w:t>Безвозмездные поступления из бюджетов других уровней</w:t>
      </w: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 xml:space="preserve">Безвозмездные поступления из бюджетов других уровней за отчетный период составили 23216,5 тыс. рублей, или 98 % к годовым бюджетным назначениям. Основную долю безвозмездных поступлений, </w:t>
      </w:r>
      <w:r w:rsidRPr="008041C9">
        <w:rPr>
          <w:bCs/>
          <w:sz w:val="22"/>
          <w:szCs w:val="22"/>
        </w:rPr>
        <w:t>утвержденных в доходах бюджета поселения на 2020 год,</w:t>
      </w:r>
      <w:r w:rsidRPr="008041C9">
        <w:rPr>
          <w:sz w:val="22"/>
          <w:szCs w:val="22"/>
        </w:rPr>
        <w:t xml:space="preserve"> составили прочие субсидии бюджетам – 67%.</w:t>
      </w:r>
    </w:p>
    <w:p w:rsidR="00BE0036" w:rsidRPr="008041C9" w:rsidRDefault="00BE0036" w:rsidP="00BE0036">
      <w:pPr>
        <w:spacing w:line="360" w:lineRule="auto"/>
        <w:ind w:firstLine="540"/>
        <w:jc w:val="both"/>
        <w:rPr>
          <w:bCs/>
          <w:sz w:val="22"/>
          <w:szCs w:val="22"/>
        </w:rPr>
      </w:pPr>
      <w:r w:rsidRPr="008041C9">
        <w:rPr>
          <w:sz w:val="22"/>
          <w:szCs w:val="22"/>
        </w:rPr>
        <w:lastRenderedPageBreak/>
        <w:t>В соответствии с решением «О бюджете муниципального района «Улётовский район» безвозмездные поступления запланированы по следующим видам:</w:t>
      </w:r>
    </w:p>
    <w:p w:rsidR="00BE0036" w:rsidRPr="008041C9" w:rsidRDefault="00BE0036" w:rsidP="00BE0036">
      <w:pPr>
        <w:spacing w:after="120" w:line="360" w:lineRule="auto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межбюджетные трансферты – 2762,3 тыс. рублей; </w:t>
      </w:r>
    </w:p>
    <w:p w:rsidR="00BE0036" w:rsidRPr="008041C9" w:rsidRDefault="00BE0036" w:rsidP="00BE0036">
      <w:pPr>
        <w:spacing w:after="120" w:line="360" w:lineRule="auto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 дотация на выравнивание – 978,0 тыс. рублей;</w:t>
      </w:r>
    </w:p>
    <w:p w:rsidR="00BE0036" w:rsidRPr="008041C9" w:rsidRDefault="00BE0036" w:rsidP="00BE0036">
      <w:pPr>
        <w:spacing w:after="120" w:line="360" w:lineRule="auto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прочие субсидии бюджетам – 15601,4 тыс. рублей;</w:t>
      </w:r>
    </w:p>
    <w:p w:rsidR="00BE0036" w:rsidRPr="008041C9" w:rsidRDefault="00BE0036" w:rsidP="00BE0036">
      <w:pPr>
        <w:spacing w:after="120" w:line="360" w:lineRule="auto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дотации бюджетам поселений на поддержку мер по обеспечению </w:t>
      </w:r>
      <w:r w:rsidRPr="008041C9">
        <w:rPr>
          <w:sz w:val="22"/>
          <w:szCs w:val="22"/>
        </w:rPr>
        <w:tab/>
        <w:t>сбалансированности бюджетов – 1150,0 тыс. рублей;</w:t>
      </w:r>
    </w:p>
    <w:p w:rsidR="00BE0036" w:rsidRPr="008041C9" w:rsidRDefault="00BE0036" w:rsidP="00BE0036">
      <w:pPr>
        <w:spacing w:after="120" w:line="360" w:lineRule="auto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прочие межбюджетные трансферты – 2724,8 тыс. рублей.</w:t>
      </w:r>
    </w:p>
    <w:p w:rsidR="00BE0036" w:rsidRPr="008041C9" w:rsidRDefault="00BE0036" w:rsidP="00BE0036">
      <w:pPr>
        <w:spacing w:after="120" w:line="360" w:lineRule="auto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По безвозмездным поступлениям недопоступило в бюджет поселения 4,4 тыс. рублей по межбюджетным трансфертам, передаваемые бюджетам сельских поселений из бюджета муниципальных районов на осуществление части полномочий.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Проверкой соответствия контрольного соотношения между показателями бюджетной отчетности с/п «Улётовское» установлены расхождения данных, а именно: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в приложении № 1 «Доходы бюджета с/п «Улётовское» по кодам классификации доходов бюджета за 2020 год» к проекту решения «Отчет об исполнении бюджета сельского поселения «Улётовское» за 2020 год» сумма плановых показателей безвозмездных поступлений составляет 23220,8 тыс. рублей. А в Отчете об исполнении бюджета на 01.01.2021 (ф. 0503117) сумма плановых показателей безвозмездных поступлений составляет 23720,8 тыс. рублей. Таким образом, расхождение данных составляет 500,0 тыс. рублей. 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</w:t>
      </w:r>
    </w:p>
    <w:p w:rsidR="00BE0036" w:rsidRPr="008041C9" w:rsidRDefault="00BE0036" w:rsidP="00BE0036">
      <w:pPr>
        <w:numPr>
          <w:ilvl w:val="0"/>
          <w:numId w:val="1"/>
        </w:numPr>
        <w:spacing w:line="360" w:lineRule="auto"/>
        <w:ind w:left="1080"/>
        <w:jc w:val="center"/>
        <w:rPr>
          <w:b/>
          <w:bCs/>
          <w:sz w:val="22"/>
          <w:szCs w:val="22"/>
        </w:rPr>
      </w:pPr>
      <w:r w:rsidRPr="008041C9">
        <w:rPr>
          <w:b/>
          <w:bCs/>
          <w:sz w:val="22"/>
          <w:szCs w:val="22"/>
        </w:rPr>
        <w:t>Расходы бюджета с/п «Улётовское»</w:t>
      </w:r>
    </w:p>
    <w:p w:rsidR="00BE0036" w:rsidRPr="008041C9" w:rsidRDefault="00BE0036" w:rsidP="00BE0036">
      <w:pPr>
        <w:spacing w:line="360" w:lineRule="auto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 xml:space="preserve">          Расходы бюджета сгруппированы по разделам, подразделам, целевым статьям и видам расходов бюджета, и ведомственной структуре расходов.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bCs/>
          <w:sz w:val="22"/>
          <w:szCs w:val="22"/>
        </w:rPr>
        <w:t xml:space="preserve">Данные по расходам бюджета с/п «Улётовское» для анализа взяты из приложения №2 к решению «Об исполнении бюджета сельского поселения «Улётовское» за 2020 год» и отчета об исполнении бюджета на 01.01.2021 года. </w:t>
      </w:r>
    </w:p>
    <w:p w:rsidR="00BE0036" w:rsidRPr="008041C9" w:rsidRDefault="00BE0036" w:rsidP="00BE0036">
      <w:pPr>
        <w:spacing w:line="360" w:lineRule="auto"/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Исполнение бюджета с/п «Улётовское» по расходам за 2020 год составило 32922,4 тыс.рублей, или 99 % к годовым бюджетным назначениям. Не исполнены расходные обязательства по отдельным разделам бюджетной классификации по расходам бюджета поселения на общую сумму 436,0 тыс. рублей.</w:t>
      </w:r>
    </w:p>
    <w:p w:rsidR="00BE0036" w:rsidRDefault="00BE0036" w:rsidP="00BE0036">
      <w:pPr>
        <w:pStyle w:val="5"/>
        <w:spacing w:line="240" w:lineRule="auto"/>
        <w:rPr>
          <w:sz w:val="22"/>
          <w:szCs w:val="22"/>
        </w:rPr>
      </w:pPr>
      <w:r w:rsidRPr="008041C9">
        <w:rPr>
          <w:sz w:val="22"/>
          <w:szCs w:val="22"/>
        </w:rPr>
        <w:t>Анализ расходов бюджета поселения за 2020 год представлен в следующей таблице:</w:t>
      </w:r>
    </w:p>
    <w:p w:rsidR="00BE0036" w:rsidRPr="008041C9" w:rsidRDefault="00BE0036" w:rsidP="00BE0036">
      <w:pPr>
        <w:pStyle w:val="5"/>
        <w:spacing w:line="240" w:lineRule="auto"/>
        <w:rPr>
          <w:b w:val="0"/>
          <w:bCs/>
          <w:sz w:val="22"/>
          <w:szCs w:val="22"/>
        </w:rPr>
      </w:pPr>
      <w:r w:rsidRPr="008041C9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(</w:t>
      </w:r>
      <w:r w:rsidRPr="008041C9">
        <w:rPr>
          <w:b w:val="0"/>
          <w:bCs/>
          <w:sz w:val="22"/>
          <w:szCs w:val="22"/>
        </w:rPr>
        <w:t>в тыс. руб.)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1440"/>
        <w:gridCol w:w="1560"/>
        <w:gridCol w:w="1779"/>
      </w:tblGrid>
      <w:tr w:rsidR="00BE0036" w:rsidRPr="008041C9" w:rsidTr="00E60E96">
        <w:trPr>
          <w:cantSplit/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8041C9">
              <w:rPr>
                <w:b/>
                <w:color w:val="000000"/>
                <w:sz w:val="22"/>
                <w:szCs w:val="22"/>
              </w:rPr>
              <w:t>Раздел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Утверждено решением о бюджете на 2020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Фактическое исполнение за 2020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BE0036" w:rsidRPr="008041C9" w:rsidTr="00E60E96">
        <w:trPr>
          <w:cantSplit/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041C9">
              <w:rPr>
                <w:bCs/>
                <w:color w:val="000000"/>
                <w:sz w:val="22"/>
                <w:szCs w:val="22"/>
              </w:rPr>
              <w:t>736,5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041C9">
              <w:rPr>
                <w:bCs/>
                <w:color w:val="000000"/>
                <w:sz w:val="22"/>
                <w:szCs w:val="22"/>
              </w:rPr>
              <w:t>726,7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8041C9">
              <w:rPr>
                <w:bCs/>
                <w:color w:val="000000"/>
                <w:sz w:val="22"/>
                <w:szCs w:val="22"/>
              </w:rPr>
              <w:t>99</w:t>
            </w:r>
          </w:p>
        </w:tc>
      </w:tr>
      <w:tr w:rsidR="00BE0036" w:rsidRPr="008041C9" w:rsidTr="00E60E96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pStyle w:val="2"/>
              <w:spacing w:line="240" w:lineRule="auto"/>
              <w:ind w:hanging="30"/>
              <w:jc w:val="both"/>
              <w:rPr>
                <w:b w:val="0"/>
                <w:bCs/>
                <w:sz w:val="22"/>
                <w:szCs w:val="22"/>
              </w:rPr>
            </w:pPr>
            <w:r w:rsidRPr="008041C9">
              <w:rPr>
                <w:b w:val="0"/>
                <w:sz w:val="22"/>
                <w:szCs w:val="22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6" w:rsidRPr="008041C9" w:rsidRDefault="00BE0036" w:rsidP="00E60E96">
            <w:pPr>
              <w:pStyle w:val="2"/>
              <w:spacing w:line="240" w:lineRule="auto"/>
              <w:ind w:hanging="30"/>
              <w:jc w:val="both"/>
              <w:rPr>
                <w:b w:val="0"/>
                <w:bCs/>
                <w:sz w:val="22"/>
                <w:szCs w:val="22"/>
              </w:rPr>
            </w:pPr>
            <w:r w:rsidRPr="008041C9">
              <w:rPr>
                <w:b w:val="0"/>
                <w:sz w:val="22"/>
                <w:szCs w:val="22"/>
              </w:rPr>
              <w:t>Функционирование органов исполнительной власти (центральный аппарат)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901,1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901,1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2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ЖКХ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3822,4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3561,1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93</w:t>
            </w:r>
          </w:p>
        </w:tc>
      </w:tr>
      <w:tr w:rsidR="00BE0036" w:rsidRPr="008041C9" w:rsidTr="00E60E96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Безопасность людей на водных объектах (0309)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Обеспечение пожарной безопасности (0310)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504,7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468,4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93</w:t>
            </w:r>
          </w:p>
        </w:tc>
      </w:tr>
      <w:tr w:rsidR="00BE0036" w:rsidRPr="008041C9" w:rsidTr="00E60E96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6776,7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6776,7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Мероприятия ЖКХ (0502)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1998,3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1988,5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BE0036" w:rsidRPr="008041C9" w:rsidTr="00E60E96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Благоустройство (0503)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14052,1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13946,4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BE0036" w:rsidRPr="008041C9" w:rsidTr="00E60E96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Ликвидация свалок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2882,1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2382,1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83</w:t>
            </w:r>
          </w:p>
        </w:tc>
      </w:tr>
      <w:tr w:rsidR="00BE0036" w:rsidRPr="008041C9" w:rsidTr="00E60E96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1502,4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1489,3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99</w:t>
            </w:r>
          </w:p>
        </w:tc>
      </w:tr>
      <w:tr w:rsidR="00BE0036" w:rsidRPr="008041C9" w:rsidTr="00E60E96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286,6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286,6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041C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168,9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168,9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8041C9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BE0036" w:rsidRPr="008041C9" w:rsidTr="00E60E96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33858,8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32922,7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E0036" w:rsidP="00E60E9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99</w:t>
            </w:r>
          </w:p>
        </w:tc>
      </w:tr>
    </w:tbl>
    <w:p w:rsidR="00BE0036" w:rsidRPr="008041C9" w:rsidRDefault="00BE0036" w:rsidP="00BE0036">
      <w:pPr>
        <w:pStyle w:val="a9"/>
        <w:ind w:firstLine="720"/>
        <w:jc w:val="right"/>
        <w:rPr>
          <w:b w:val="0"/>
          <w:bCs w:val="0"/>
          <w:sz w:val="22"/>
          <w:szCs w:val="22"/>
        </w:rPr>
      </w:pP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iCs/>
          <w:sz w:val="22"/>
          <w:szCs w:val="22"/>
        </w:rPr>
        <w:t>По разделу «Общегосударственные вопросы»</w:t>
      </w:r>
      <w:r w:rsidRPr="008041C9">
        <w:rPr>
          <w:sz w:val="22"/>
          <w:szCs w:val="22"/>
        </w:rPr>
        <w:t xml:space="preserve"> расходы исполнены на 100%. </w:t>
      </w:r>
      <w:r w:rsidRPr="008041C9">
        <w:rPr>
          <w:iCs/>
          <w:sz w:val="22"/>
          <w:szCs w:val="22"/>
        </w:rPr>
        <w:t>Доля данных расходов</w:t>
      </w:r>
      <w:r w:rsidRPr="008041C9">
        <w:rPr>
          <w:i/>
          <w:iCs/>
          <w:sz w:val="22"/>
          <w:szCs w:val="22"/>
        </w:rPr>
        <w:t xml:space="preserve"> </w:t>
      </w:r>
      <w:r w:rsidRPr="008041C9">
        <w:rPr>
          <w:sz w:val="22"/>
          <w:szCs w:val="22"/>
        </w:rPr>
        <w:t xml:space="preserve">в общем объеме расходов бюджета поселения составила 16 %: 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функционирование высшего должностного лица расходы исполнены в сумме 726,7 тыс. рублей или 99% к утвержденному плану;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функционирование законодательных (представительных) органов местного самоуправления расходы исполнены в сумме 108,0 тыс. рублей или 100 % к утвержденным назначениям;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функционирование органов исполнительной власти (центральный аппарат) расходы исполнены в сумме 901,1 тыс. рублей или 100 % к утвержденным назначениям.</w:t>
      </w:r>
    </w:p>
    <w:p w:rsidR="00BE0036" w:rsidRPr="008041C9" w:rsidRDefault="00BE0036" w:rsidP="00BE0036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8041C9">
        <w:rPr>
          <w:i/>
          <w:iCs/>
          <w:sz w:val="22"/>
          <w:szCs w:val="22"/>
        </w:rPr>
        <w:tab/>
        <w:t xml:space="preserve">По разделу «ЖКХ» </w:t>
      </w:r>
      <w:r w:rsidRPr="008041C9">
        <w:rPr>
          <w:iCs/>
          <w:sz w:val="22"/>
          <w:szCs w:val="22"/>
        </w:rPr>
        <w:t>расходы исполнены в сумме 3561,1</w:t>
      </w:r>
      <w:r w:rsidRPr="008041C9">
        <w:rPr>
          <w:sz w:val="22"/>
          <w:szCs w:val="22"/>
        </w:rPr>
        <w:t xml:space="preserve"> тыс. рублей или 93 % (доля – 11 %).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>П</w:t>
      </w:r>
      <w:r w:rsidRPr="008041C9">
        <w:rPr>
          <w:i/>
          <w:iCs/>
          <w:sz w:val="22"/>
          <w:szCs w:val="22"/>
        </w:rPr>
        <w:t>о разделу</w:t>
      </w:r>
      <w:r w:rsidRPr="008041C9">
        <w:rPr>
          <w:sz w:val="22"/>
          <w:szCs w:val="22"/>
        </w:rPr>
        <w:t xml:space="preserve"> </w:t>
      </w:r>
      <w:r w:rsidRPr="008041C9">
        <w:rPr>
          <w:i/>
          <w:sz w:val="22"/>
          <w:szCs w:val="22"/>
        </w:rPr>
        <w:t>«Предупреждение и ликвидация последствий чрезвычайных ситуаций и стихийных бедствий</w:t>
      </w:r>
      <w:r w:rsidRPr="008041C9">
        <w:rPr>
          <w:i/>
          <w:iCs/>
          <w:sz w:val="22"/>
          <w:szCs w:val="22"/>
        </w:rPr>
        <w:t>»</w:t>
      </w:r>
      <w:r w:rsidRPr="008041C9">
        <w:rPr>
          <w:sz w:val="22"/>
          <w:szCs w:val="22"/>
        </w:rPr>
        <w:t xml:space="preserve"> при плане 94,0 тыс. рублей расходы исполнены на 100 % (доля – 0,3 %).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 xml:space="preserve">По разделу «Безопасность людей на водных объектах (0309)» </w:t>
      </w:r>
      <w:r w:rsidRPr="008041C9">
        <w:rPr>
          <w:sz w:val="22"/>
          <w:szCs w:val="22"/>
        </w:rPr>
        <w:t>расходы исполнены в сумме 25,0 тыс. рубле, или 100 % (доля – 0,1 %).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 xml:space="preserve">По разделу «Обеспечение пожарной безопасности» </w:t>
      </w:r>
      <w:r w:rsidRPr="008041C9">
        <w:rPr>
          <w:sz w:val="22"/>
          <w:szCs w:val="22"/>
        </w:rPr>
        <w:t>расходы исполнены в сумме 468,4 тыс. рублей или 93% (доля – 1%).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iCs/>
          <w:sz w:val="22"/>
          <w:szCs w:val="22"/>
        </w:rPr>
        <w:t>По разделу «Дорожный фонд»</w:t>
      </w:r>
      <w:r w:rsidRPr="008041C9">
        <w:rPr>
          <w:sz w:val="22"/>
          <w:szCs w:val="22"/>
        </w:rPr>
        <w:t xml:space="preserve"> при плане 6776,7 тыс. рублей расходы исполнены на 100 % (доля – 21 %). 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 xml:space="preserve">По разделу «Мероприятия ЖКХ» </w:t>
      </w:r>
      <w:r w:rsidRPr="008041C9">
        <w:rPr>
          <w:sz w:val="22"/>
          <w:szCs w:val="22"/>
        </w:rPr>
        <w:t>при плане 1988,5 тыс. рублей расходы исполнены на 100% (доля – 6%).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 xml:space="preserve">По разделу «Благоустройство» </w:t>
      </w:r>
      <w:r w:rsidRPr="008041C9">
        <w:rPr>
          <w:sz w:val="22"/>
          <w:szCs w:val="22"/>
        </w:rPr>
        <w:t>при плане 14052,1 тыс. рублей расходы исполнены на 99 % в сумме 13946,4 тыс. рублей (доля – 42%).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 xml:space="preserve">По разделу «Ликвидация свалок» </w:t>
      </w:r>
      <w:r w:rsidRPr="008041C9">
        <w:rPr>
          <w:sz w:val="22"/>
          <w:szCs w:val="22"/>
        </w:rPr>
        <w:t>при плане 2882,1 тыс. рублей расходы исполнены в сумме 2382,1 тыс. рублей или на 83% (доля – 7%).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lastRenderedPageBreak/>
        <w:t xml:space="preserve">По разделу «Культура, кинематография» </w:t>
      </w:r>
      <w:r w:rsidRPr="008041C9">
        <w:rPr>
          <w:sz w:val="22"/>
          <w:szCs w:val="22"/>
        </w:rPr>
        <w:t>расходы исполнены в сумме 1489,3 тыс. рублей или 99% (доля – 5%).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 xml:space="preserve">По разделу «Пенсионное обеспечение» </w:t>
      </w:r>
      <w:r w:rsidRPr="008041C9">
        <w:rPr>
          <w:sz w:val="22"/>
          <w:szCs w:val="22"/>
        </w:rPr>
        <w:t>расходы исполнены на 100% в сумме 286,6 тыс. рублей (доля – 1%).</w:t>
      </w:r>
    </w:p>
    <w:p w:rsidR="00BE0036" w:rsidRPr="008041C9" w:rsidRDefault="00BE0036" w:rsidP="00BE0036">
      <w:pPr>
        <w:spacing w:line="360" w:lineRule="auto"/>
        <w:ind w:firstLine="709"/>
        <w:jc w:val="both"/>
        <w:rPr>
          <w:sz w:val="22"/>
          <w:szCs w:val="22"/>
        </w:rPr>
      </w:pPr>
      <w:r w:rsidRPr="008041C9">
        <w:rPr>
          <w:i/>
          <w:sz w:val="22"/>
          <w:szCs w:val="22"/>
        </w:rPr>
        <w:t xml:space="preserve">По разделу «Массовый спорт» </w:t>
      </w:r>
      <w:r w:rsidRPr="008041C9">
        <w:rPr>
          <w:sz w:val="22"/>
          <w:szCs w:val="22"/>
        </w:rPr>
        <w:t>расходы исполнены в сумме 168,9 тыс. рублей или 100% (доля – 1%).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</w:p>
    <w:p w:rsidR="00BE0036" w:rsidRPr="008041C9" w:rsidRDefault="00BE0036" w:rsidP="00BE0036">
      <w:p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 xml:space="preserve">4. Анализ показателей баланса, </w:t>
      </w:r>
    </w:p>
    <w:p w:rsidR="00BE0036" w:rsidRPr="008041C9" w:rsidRDefault="00BE0036" w:rsidP="00BE0036">
      <w:pPr>
        <w:spacing w:line="360" w:lineRule="auto"/>
        <w:jc w:val="center"/>
        <w:rPr>
          <w:sz w:val="22"/>
          <w:szCs w:val="22"/>
        </w:rPr>
      </w:pPr>
      <w:r w:rsidRPr="008041C9">
        <w:rPr>
          <w:b/>
          <w:sz w:val="22"/>
          <w:szCs w:val="22"/>
        </w:rPr>
        <w:t>контрольного соотношения форм бюджетной отчетности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Анализ показателей баланса исполнения бюджета главного распорядителя (получателя) средств бюджета (ф. 0503130) показал: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отношение амортизации к основным средствам в отчетном периоде увеличилось на 51% и составило 87 %;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материальные запасы в отчетном периоде уменьшились на 387,8 тыс. рублей и на конец года составили 58,3 тыс. рублей;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остатки на счетах бюджета уменьшились на 464,6 тыс. рублей и на конец года составили 450,4 тыс. рублей;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задолженность по платежам в бюджет на 01.01.2021 года отсутствует.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bCs/>
          <w:sz w:val="22"/>
          <w:szCs w:val="22"/>
        </w:rPr>
        <w:t>По данным баланса кредиторская задолженность в отчетном году не изменилась и на 01.01.2021 составила 2500,0 тыс. рублей.</w:t>
      </w:r>
      <w:r w:rsidRPr="008041C9">
        <w:rPr>
          <w:sz w:val="22"/>
          <w:szCs w:val="22"/>
        </w:rPr>
        <w:t xml:space="preserve"> 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8041C9">
        <w:rPr>
          <w:sz w:val="22"/>
          <w:szCs w:val="22"/>
        </w:rPr>
        <w:t>По состоянию на 01.01.2021 дебиторская задолженность по бюджетной деятельности по счету 20600 «Расчеты по выданным авансам» отсутствует.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i/>
          <w:sz w:val="22"/>
          <w:szCs w:val="22"/>
        </w:rPr>
      </w:pPr>
      <w:r w:rsidRPr="008041C9">
        <w:rPr>
          <w:sz w:val="22"/>
          <w:szCs w:val="22"/>
        </w:rPr>
        <w:t xml:space="preserve">Выборочной проверкой контрольного соотношения между показателями форм годовой бюджетной отчетности с/п «Улётовское» «Отчета о финансовых результатах деятельности» (ф.0503121), «Отчета об исполнении бюджета» (ф.0503117), данными баланса (ф.0503130) не соответствие данных не установлено. 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b/>
          <w:i/>
          <w:sz w:val="22"/>
          <w:szCs w:val="22"/>
        </w:rPr>
      </w:pPr>
    </w:p>
    <w:p w:rsidR="00BE0036" w:rsidRPr="008041C9" w:rsidRDefault="00BE0036" w:rsidP="00BE0036">
      <w:pPr>
        <w:numPr>
          <w:ilvl w:val="0"/>
          <w:numId w:val="2"/>
        </w:numPr>
        <w:spacing w:line="360" w:lineRule="auto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>Источники финансирования дефицита бюджета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Согласно приложения №3 «Источники финансирования дефицита бюджета» к проекту решения об исполнении бюджета сельского поселения «Улётовское», бюджет с/п «Улётовское» исполнен с превышением расходов над доходами в сумме 464,6 тыс. рублей, которые согласно баланса исполнения бюджета с/п «Улётовское» сложились за счет изменения остатков средств на счетах по учету средств бюджета поселения в сумме 464,6 тыс. рублей. (ф.0503130 стр.160)</w:t>
      </w:r>
    </w:p>
    <w:p w:rsidR="00BE0036" w:rsidRPr="008041C9" w:rsidRDefault="00BE0036" w:rsidP="00BE0036">
      <w:pPr>
        <w:jc w:val="center"/>
        <w:rPr>
          <w:b/>
          <w:bCs/>
          <w:sz w:val="22"/>
          <w:szCs w:val="22"/>
        </w:rPr>
      </w:pPr>
      <w:r w:rsidRPr="008041C9">
        <w:rPr>
          <w:b/>
          <w:bCs/>
          <w:sz w:val="22"/>
          <w:szCs w:val="22"/>
        </w:rPr>
        <w:t>Выводы</w:t>
      </w:r>
    </w:p>
    <w:p w:rsidR="00BE0036" w:rsidRPr="008041C9" w:rsidRDefault="00BE0036" w:rsidP="00BE0036">
      <w:pPr>
        <w:jc w:val="center"/>
        <w:rPr>
          <w:b/>
          <w:bCs/>
          <w:sz w:val="22"/>
          <w:szCs w:val="22"/>
        </w:rPr>
      </w:pPr>
    </w:p>
    <w:p w:rsidR="00BE0036" w:rsidRPr="008041C9" w:rsidRDefault="00BE0036" w:rsidP="00BE0036">
      <w:pPr>
        <w:spacing w:line="360" w:lineRule="auto"/>
        <w:jc w:val="both"/>
        <w:rPr>
          <w:sz w:val="22"/>
          <w:szCs w:val="22"/>
        </w:rPr>
      </w:pPr>
      <w:r w:rsidRPr="008041C9">
        <w:rPr>
          <w:bCs/>
          <w:sz w:val="22"/>
          <w:szCs w:val="22"/>
        </w:rPr>
        <w:tab/>
        <w:t xml:space="preserve">1. </w:t>
      </w:r>
      <w:r w:rsidRPr="008041C9">
        <w:rPr>
          <w:sz w:val="22"/>
          <w:szCs w:val="22"/>
        </w:rPr>
        <w:t xml:space="preserve">В соответствии со ст. 264.4 БК РФ годовой отчет «Об исполнении бюджета сельского поселения «Улётовское» за 2020 год» представлен 26 марта 2021 года. 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2. В соответствии со ст.264.5 БК РФ предоставлен проект решения об исполнении бюджета с/п «Улётовское» за 2020 год. 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bCs/>
          <w:sz w:val="22"/>
          <w:szCs w:val="22"/>
        </w:rPr>
        <w:lastRenderedPageBreak/>
        <w:t xml:space="preserve">3. Исполнение бюджета осуществлялось в соответствии с </w:t>
      </w:r>
      <w:r w:rsidRPr="008041C9">
        <w:rPr>
          <w:sz w:val="22"/>
          <w:szCs w:val="22"/>
        </w:rPr>
        <w:t>Решением Совета сельского поселения «Улётовское» от 20.12.2019 г. № 150 «О бюджете сельского поселения «Улётовское» на 2020 год и плановый период 2021, 2022 годов» в соответствии с требованиями п.2 ст.187 БК РФ.</w:t>
      </w:r>
    </w:p>
    <w:p w:rsidR="00BE0036" w:rsidRPr="008041C9" w:rsidRDefault="00BE0036" w:rsidP="00BE0036">
      <w:pPr>
        <w:spacing w:line="360" w:lineRule="auto"/>
        <w:contextualSpacing/>
        <w:jc w:val="both"/>
        <w:rPr>
          <w:b/>
          <w:sz w:val="22"/>
          <w:szCs w:val="22"/>
        </w:rPr>
      </w:pPr>
      <w:r w:rsidRPr="008041C9">
        <w:rPr>
          <w:sz w:val="22"/>
          <w:szCs w:val="22"/>
        </w:rPr>
        <w:t xml:space="preserve">       4. Проверкой соответствия контрольного соотношения между показателями бюджетной отчетности с/п «Улётовское» установлено несоответствие данных: в приложении № 2 «Распределение бюджетных ассигнований по разделам, подразделам и целевым статьям бюджетной классификации расходов бюджета в 2020 году» к проекту решения «Отчет об исполнении бюджета сельского поселения «Улётовское» за 2020 год» сумма плановых показателей по разделу 0600 «Охрана окружающей среды» составляет 2382,1 тыс. рублей. А в Отчете об исполнении бюджета на 01.01.2021 (ф. 0503117) сумма плановых показателей по разделу 0600 «Охрана окружающей среды» составляет 2882,1 тыс. рублей. Таким образом, расхождение данных составляет 500,0 тыс. рублей. </w:t>
      </w:r>
    </w:p>
    <w:p w:rsidR="00BE0036" w:rsidRPr="008041C9" w:rsidRDefault="00BE0036" w:rsidP="00BE0036">
      <w:pPr>
        <w:spacing w:line="360" w:lineRule="auto"/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5. Главным распорядителем средств бюджета администрацией сельского поселения «Улётовское» не были соблюдены требования ст.34, 72, 162, п.3 ст.219 БК РФ в части использования бюджетных средств в отчетном году, в результате внешней проверки годового отчета об исполнении бюджета поселения установлено наличие кредиторской задолженности в сумме 2500,0 тыс. рублей.                               </w:t>
      </w:r>
    </w:p>
    <w:p w:rsidR="00BE0036" w:rsidRPr="008041C9" w:rsidRDefault="00BE0036" w:rsidP="00BE0036">
      <w:pPr>
        <w:spacing w:line="360" w:lineRule="auto"/>
        <w:rPr>
          <w:sz w:val="22"/>
          <w:szCs w:val="22"/>
        </w:rPr>
      </w:pPr>
    </w:p>
    <w:p w:rsidR="00BE0036" w:rsidRPr="008041C9" w:rsidRDefault="00BE0036" w:rsidP="00BE0036">
      <w:pPr>
        <w:spacing w:line="360" w:lineRule="auto"/>
        <w:rPr>
          <w:sz w:val="22"/>
          <w:szCs w:val="22"/>
        </w:rPr>
      </w:pPr>
    </w:p>
    <w:p w:rsidR="00BE0036" w:rsidRPr="008041C9" w:rsidRDefault="00BE0036" w:rsidP="00BE0036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Глава сельского поселения</w:t>
      </w:r>
    </w:p>
    <w:p w:rsidR="00BE0036" w:rsidRPr="008041C9" w:rsidRDefault="00BE0036" w:rsidP="00BE0036">
      <w:pPr>
        <w:shd w:val="clear" w:color="auto" w:fill="FFFFFF"/>
        <w:spacing w:line="317" w:lineRule="exact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«Улётовское»                                          </w:t>
      </w:r>
      <w:r>
        <w:rPr>
          <w:sz w:val="22"/>
          <w:szCs w:val="22"/>
        </w:rPr>
        <w:t xml:space="preserve">                                   </w:t>
      </w:r>
      <w:r w:rsidRPr="008041C9">
        <w:rPr>
          <w:sz w:val="22"/>
          <w:szCs w:val="22"/>
        </w:rPr>
        <w:t xml:space="preserve">                                            С.В. Алексеев</w:t>
      </w:r>
    </w:p>
    <w:p w:rsidR="00BE0036" w:rsidRPr="008041C9" w:rsidRDefault="00BE0036" w:rsidP="00BE0036">
      <w:pPr>
        <w:shd w:val="clear" w:color="auto" w:fill="FFFFFF"/>
        <w:spacing w:line="317" w:lineRule="exact"/>
        <w:jc w:val="both"/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8041C9" w:rsidRDefault="00BE0036" w:rsidP="00BE0036">
      <w:pPr>
        <w:rPr>
          <w:sz w:val="22"/>
          <w:szCs w:val="22"/>
        </w:rPr>
      </w:pPr>
    </w:p>
    <w:p w:rsidR="00BE0036" w:rsidRPr="00BE0036" w:rsidRDefault="00BE0036" w:rsidP="00BE0036"/>
    <w:sectPr w:rsidR="00BE0036" w:rsidRPr="00BE0036" w:rsidSect="00BC3B7F">
      <w:headerReference w:type="even" r:id="rId7"/>
      <w:headerReference w:type="default" r:id="rId8"/>
      <w:pgSz w:w="11907" w:h="16840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7C" w:rsidRDefault="00086D7C">
      <w:r>
        <w:separator/>
      </w:r>
    </w:p>
  </w:endnote>
  <w:endnote w:type="continuationSeparator" w:id="0">
    <w:p w:rsidR="00086D7C" w:rsidRDefault="00086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7C" w:rsidRDefault="00086D7C">
      <w:r>
        <w:separator/>
      </w:r>
    </w:p>
  </w:footnote>
  <w:footnote w:type="continuationSeparator" w:id="0">
    <w:p w:rsidR="00086D7C" w:rsidRDefault="00086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73" w:rsidRDefault="00BE00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DC1273" w:rsidRDefault="00086D7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273" w:rsidRDefault="00BE003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EA1">
      <w:rPr>
        <w:noProof/>
      </w:rPr>
      <w:t>28</w:t>
    </w:r>
    <w:r>
      <w:fldChar w:fldCharType="end"/>
    </w:r>
  </w:p>
  <w:p w:rsidR="00DC1273" w:rsidRDefault="00086D7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D62"/>
    <w:multiLevelType w:val="hybridMultilevel"/>
    <w:tmpl w:val="F1226CFC"/>
    <w:lvl w:ilvl="0" w:tplc="A4527D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33B7"/>
    <w:multiLevelType w:val="hybridMultilevel"/>
    <w:tmpl w:val="37DAF5CC"/>
    <w:lvl w:ilvl="0" w:tplc="5454AB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0"/>
    <w:rsid w:val="00086D7C"/>
    <w:rsid w:val="004149A2"/>
    <w:rsid w:val="0041789B"/>
    <w:rsid w:val="00450330"/>
    <w:rsid w:val="00835973"/>
    <w:rsid w:val="0099282A"/>
    <w:rsid w:val="00AC4925"/>
    <w:rsid w:val="00BE0036"/>
    <w:rsid w:val="00D9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9ABB6-CC5C-4F9D-904F-FE93AE9E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036"/>
    <w:pPr>
      <w:keepNext/>
      <w:spacing w:before="120" w:line="360" w:lineRule="auto"/>
      <w:ind w:firstLine="72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E0036"/>
    <w:pPr>
      <w:keepNext/>
      <w:tabs>
        <w:tab w:val="left" w:pos="0"/>
      </w:tabs>
      <w:spacing w:line="360" w:lineRule="auto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036"/>
    <w:rPr>
      <w:color w:val="800080"/>
      <w:u w:val="single"/>
    </w:rPr>
  </w:style>
  <w:style w:type="paragraph" w:customStyle="1" w:styleId="xl66">
    <w:name w:val="xl66"/>
    <w:basedOn w:val="a"/>
    <w:rsid w:val="00BE003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69">
    <w:name w:val="xl69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0">
    <w:name w:val="xl70"/>
    <w:basedOn w:val="a"/>
    <w:rsid w:val="00BE0036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E003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E003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BE0036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BE0036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BE0036"/>
    <w:pPr>
      <w:shd w:val="clear" w:color="000000" w:fill="00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E0036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BE0036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"/>
    <w:rsid w:val="00BE0036"/>
    <w:pP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BE0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BE003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BE0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E00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E003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E0036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BE0036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table" w:styleId="a5">
    <w:name w:val="Table Grid"/>
    <w:basedOn w:val="a1"/>
    <w:uiPriority w:val="39"/>
    <w:rsid w:val="00BE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E00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0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E0036"/>
  </w:style>
  <w:style w:type="paragraph" w:styleId="a9">
    <w:name w:val="Title"/>
    <w:basedOn w:val="a"/>
    <w:link w:val="aa"/>
    <w:qFormat/>
    <w:rsid w:val="00BE0036"/>
    <w:pPr>
      <w:spacing w:line="360" w:lineRule="auto"/>
      <w:jc w:val="center"/>
    </w:pPr>
    <w:rPr>
      <w:b/>
      <w:bCs/>
      <w:lang w:val="x-none" w:eastAsia="x-none"/>
    </w:rPr>
  </w:style>
  <w:style w:type="character" w:customStyle="1" w:styleId="aa">
    <w:name w:val="Название Знак"/>
    <w:basedOn w:val="a0"/>
    <w:link w:val="a9"/>
    <w:rsid w:val="00BE003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b">
    <w:name w:val="Normal (Web)"/>
    <w:basedOn w:val="a"/>
    <w:uiPriority w:val="99"/>
    <w:rsid w:val="00BE00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8484</Words>
  <Characters>48360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2024-02-26T01:33:00Z</dcterms:created>
  <dcterms:modified xsi:type="dcterms:W3CDTF">2024-02-26T01:33:00Z</dcterms:modified>
</cp:coreProperties>
</file>